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241" w:rsidRDefault="00994241">
      <w:pPr>
        <w:spacing w:after="0"/>
        <w:rPr>
          <w:b/>
          <w:sz w:val="28"/>
          <w:szCs w:val="28"/>
        </w:rPr>
      </w:pPr>
    </w:p>
    <w:p w:rsidR="00994241" w:rsidRDefault="00CF67CE">
      <w:pPr>
        <w:spacing w:after="0"/>
        <w:jc w:val="center"/>
        <w:rPr>
          <w:b/>
          <w:sz w:val="28"/>
          <w:szCs w:val="28"/>
        </w:rPr>
      </w:pPr>
      <w:r>
        <w:rPr>
          <w:b/>
          <w:sz w:val="28"/>
          <w:szCs w:val="28"/>
        </w:rPr>
        <w:t>PROTOCOLO COMUNAL PARA LA  IMPLEMENTACIÓN DE LA EVALUACIÓN DIAGNÓSTICA INTEGRAL Y REVALUACIÓN DE NECESIDADES EDUCATIVAS ESPECIALES (NEE).</w:t>
      </w:r>
    </w:p>
    <w:p w:rsidR="00994241" w:rsidRDefault="00994241">
      <w:pPr>
        <w:spacing w:after="0"/>
        <w:jc w:val="center"/>
        <w:rPr>
          <w:b/>
          <w:sz w:val="28"/>
          <w:szCs w:val="28"/>
        </w:rPr>
      </w:pPr>
    </w:p>
    <w:p w:rsidR="00994241" w:rsidRDefault="00994241">
      <w:pPr>
        <w:spacing w:after="0"/>
        <w:jc w:val="center"/>
        <w:rPr>
          <w:b/>
          <w:sz w:val="28"/>
          <w:szCs w:val="28"/>
        </w:rPr>
      </w:pPr>
    </w:p>
    <w:tbl>
      <w:tblPr>
        <w:tblStyle w:val="a"/>
        <w:tblW w:w="95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0"/>
        <w:gridCol w:w="30"/>
        <w:gridCol w:w="150"/>
        <w:gridCol w:w="5055"/>
      </w:tblGrid>
      <w:tr w:rsidR="00994241">
        <w:trPr>
          <w:trHeight w:val="492"/>
        </w:trPr>
        <w:tc>
          <w:tcPr>
            <w:tcW w:w="9525" w:type="dxa"/>
            <w:gridSpan w:val="4"/>
          </w:tcPr>
          <w:p w:rsidR="00994241" w:rsidRDefault="00CF67CE">
            <w:pPr>
              <w:jc w:val="center"/>
              <w:rPr>
                <w:sz w:val="28"/>
                <w:szCs w:val="28"/>
                <w:u w:val="single"/>
              </w:rPr>
            </w:pPr>
            <w:r>
              <w:rPr>
                <w:sz w:val="24"/>
                <w:szCs w:val="24"/>
                <w:u w:val="single"/>
              </w:rPr>
              <w:t>I.-IDENTIFICACIÓN DEL ESTABLECIMIENTO</w:t>
            </w:r>
          </w:p>
        </w:tc>
      </w:tr>
      <w:tr w:rsidR="00994241">
        <w:trPr>
          <w:trHeight w:val="358"/>
        </w:trPr>
        <w:tc>
          <w:tcPr>
            <w:tcW w:w="9525" w:type="dxa"/>
            <w:gridSpan w:val="4"/>
          </w:tcPr>
          <w:p w:rsidR="00994241" w:rsidRDefault="00CF67CE">
            <w:pPr>
              <w:spacing w:after="120"/>
              <w:rPr>
                <w:b/>
                <w:sz w:val="28"/>
                <w:szCs w:val="28"/>
                <w:u w:val="single"/>
              </w:rPr>
            </w:pPr>
            <w:r>
              <w:rPr>
                <w:sz w:val="24"/>
                <w:szCs w:val="24"/>
              </w:rPr>
              <w:t>Establecimiento Educacional:</w:t>
            </w:r>
          </w:p>
        </w:tc>
      </w:tr>
      <w:tr w:rsidR="00994241">
        <w:trPr>
          <w:trHeight w:val="404"/>
        </w:trPr>
        <w:tc>
          <w:tcPr>
            <w:tcW w:w="4470" w:type="dxa"/>
            <w:gridSpan w:val="3"/>
          </w:tcPr>
          <w:p w:rsidR="00994241" w:rsidRDefault="00CF67CE">
            <w:pPr>
              <w:spacing w:after="120"/>
              <w:rPr>
                <w:sz w:val="24"/>
                <w:szCs w:val="24"/>
              </w:rPr>
            </w:pPr>
            <w:r>
              <w:rPr>
                <w:sz w:val="24"/>
                <w:szCs w:val="24"/>
              </w:rPr>
              <w:t xml:space="preserve"> RBD:</w:t>
            </w:r>
            <w:bookmarkStart w:id="0" w:name="_GoBack"/>
            <w:bookmarkEnd w:id="0"/>
          </w:p>
        </w:tc>
        <w:tc>
          <w:tcPr>
            <w:tcW w:w="5055" w:type="dxa"/>
          </w:tcPr>
          <w:p w:rsidR="00994241" w:rsidRDefault="00CF67CE">
            <w:pPr>
              <w:spacing w:after="120"/>
              <w:rPr>
                <w:sz w:val="24"/>
                <w:szCs w:val="24"/>
              </w:rPr>
            </w:pPr>
            <w:r>
              <w:rPr>
                <w:sz w:val="24"/>
                <w:szCs w:val="24"/>
              </w:rPr>
              <w:t>Comuna</w:t>
            </w:r>
          </w:p>
        </w:tc>
      </w:tr>
      <w:tr w:rsidR="00994241">
        <w:trPr>
          <w:trHeight w:val="462"/>
        </w:trPr>
        <w:tc>
          <w:tcPr>
            <w:tcW w:w="9525" w:type="dxa"/>
            <w:gridSpan w:val="4"/>
            <w:tcBorders>
              <w:bottom w:val="single" w:sz="4" w:space="0" w:color="000000"/>
            </w:tcBorders>
          </w:tcPr>
          <w:p w:rsidR="00994241" w:rsidRDefault="00CF67CE">
            <w:pPr>
              <w:spacing w:after="120"/>
              <w:rPr>
                <w:sz w:val="24"/>
                <w:szCs w:val="24"/>
              </w:rPr>
            </w:pPr>
            <w:r>
              <w:rPr>
                <w:sz w:val="24"/>
                <w:szCs w:val="24"/>
              </w:rPr>
              <w:t>Dirección:</w:t>
            </w:r>
          </w:p>
        </w:tc>
      </w:tr>
      <w:tr w:rsidR="00994241">
        <w:trPr>
          <w:trHeight w:val="392"/>
        </w:trPr>
        <w:tc>
          <w:tcPr>
            <w:tcW w:w="9525" w:type="dxa"/>
            <w:gridSpan w:val="4"/>
          </w:tcPr>
          <w:p w:rsidR="00994241" w:rsidRDefault="00CF67CE">
            <w:pPr>
              <w:jc w:val="center"/>
              <w:rPr>
                <w:sz w:val="24"/>
                <w:szCs w:val="24"/>
              </w:rPr>
            </w:pPr>
            <w:r>
              <w:rPr>
                <w:sz w:val="24"/>
                <w:szCs w:val="24"/>
                <w:u w:val="single"/>
              </w:rPr>
              <w:t>II.-IDENTIFICACIÓN  DEL (LA)  DIRECTOR(A)</w:t>
            </w:r>
          </w:p>
        </w:tc>
      </w:tr>
      <w:tr w:rsidR="00994241">
        <w:trPr>
          <w:trHeight w:val="434"/>
        </w:trPr>
        <w:tc>
          <w:tcPr>
            <w:tcW w:w="9525" w:type="dxa"/>
            <w:gridSpan w:val="4"/>
          </w:tcPr>
          <w:p w:rsidR="00994241" w:rsidRDefault="00CF67CE">
            <w:pPr>
              <w:spacing w:after="120"/>
              <w:rPr>
                <w:sz w:val="24"/>
                <w:szCs w:val="24"/>
              </w:rPr>
            </w:pPr>
            <w:r>
              <w:rPr>
                <w:sz w:val="24"/>
                <w:szCs w:val="24"/>
              </w:rPr>
              <w:t>Nombre Director(a):</w:t>
            </w:r>
          </w:p>
        </w:tc>
      </w:tr>
      <w:tr w:rsidR="00994241">
        <w:trPr>
          <w:trHeight w:val="465"/>
        </w:trPr>
        <w:tc>
          <w:tcPr>
            <w:tcW w:w="9525" w:type="dxa"/>
            <w:gridSpan w:val="4"/>
          </w:tcPr>
          <w:p w:rsidR="00994241" w:rsidRDefault="00CF67CE">
            <w:pPr>
              <w:spacing w:after="120"/>
              <w:rPr>
                <w:sz w:val="24"/>
                <w:szCs w:val="24"/>
              </w:rPr>
            </w:pPr>
            <w:r>
              <w:rPr>
                <w:sz w:val="24"/>
                <w:szCs w:val="24"/>
              </w:rPr>
              <w:t>Correo Electrónico:</w:t>
            </w:r>
          </w:p>
        </w:tc>
      </w:tr>
      <w:tr w:rsidR="00994241">
        <w:trPr>
          <w:trHeight w:val="328"/>
        </w:trPr>
        <w:tc>
          <w:tcPr>
            <w:tcW w:w="9525" w:type="dxa"/>
            <w:gridSpan w:val="4"/>
          </w:tcPr>
          <w:p w:rsidR="00994241" w:rsidRDefault="00CF67CE">
            <w:pPr>
              <w:spacing w:after="120"/>
              <w:rPr>
                <w:sz w:val="24"/>
                <w:szCs w:val="24"/>
              </w:rPr>
            </w:pPr>
            <w:r>
              <w:rPr>
                <w:sz w:val="24"/>
                <w:szCs w:val="24"/>
              </w:rPr>
              <w:t>Nº Teléfono:</w:t>
            </w:r>
          </w:p>
        </w:tc>
      </w:tr>
      <w:tr w:rsidR="00994241">
        <w:trPr>
          <w:trHeight w:val="558"/>
        </w:trPr>
        <w:tc>
          <w:tcPr>
            <w:tcW w:w="9525" w:type="dxa"/>
            <w:gridSpan w:val="4"/>
          </w:tcPr>
          <w:p w:rsidR="00994241" w:rsidRDefault="00CF67CE">
            <w:pPr>
              <w:jc w:val="center"/>
              <w:rPr>
                <w:sz w:val="24"/>
                <w:szCs w:val="24"/>
              </w:rPr>
            </w:pPr>
            <w:r>
              <w:rPr>
                <w:sz w:val="24"/>
                <w:szCs w:val="24"/>
                <w:u w:val="single"/>
              </w:rPr>
              <w:t>III.-IDENTIFICACIÓN DEL (LA) ESTUDIANTE A EVALUAR</w:t>
            </w:r>
          </w:p>
        </w:tc>
      </w:tr>
      <w:tr w:rsidR="00994241">
        <w:trPr>
          <w:trHeight w:val="393"/>
        </w:trPr>
        <w:tc>
          <w:tcPr>
            <w:tcW w:w="9525" w:type="dxa"/>
            <w:gridSpan w:val="4"/>
          </w:tcPr>
          <w:p w:rsidR="00994241" w:rsidRDefault="00CF67CE">
            <w:pPr>
              <w:spacing w:after="120"/>
              <w:rPr>
                <w:sz w:val="24"/>
                <w:szCs w:val="24"/>
              </w:rPr>
            </w:pPr>
            <w:r>
              <w:rPr>
                <w:sz w:val="24"/>
                <w:szCs w:val="24"/>
              </w:rPr>
              <w:t>Nombre:</w:t>
            </w:r>
          </w:p>
        </w:tc>
      </w:tr>
      <w:tr w:rsidR="00994241">
        <w:trPr>
          <w:trHeight w:val="390"/>
        </w:trPr>
        <w:tc>
          <w:tcPr>
            <w:tcW w:w="4320" w:type="dxa"/>
            <w:gridSpan w:val="2"/>
          </w:tcPr>
          <w:p w:rsidR="00994241" w:rsidRDefault="00CF67CE">
            <w:pPr>
              <w:spacing w:after="120"/>
              <w:rPr>
                <w:sz w:val="24"/>
                <w:szCs w:val="24"/>
              </w:rPr>
            </w:pPr>
            <w:r>
              <w:rPr>
                <w:sz w:val="24"/>
                <w:szCs w:val="24"/>
              </w:rPr>
              <w:t>RUN:</w:t>
            </w:r>
          </w:p>
        </w:tc>
        <w:tc>
          <w:tcPr>
            <w:tcW w:w="5205" w:type="dxa"/>
            <w:gridSpan w:val="2"/>
          </w:tcPr>
          <w:p w:rsidR="00994241" w:rsidRDefault="00CF67CE">
            <w:pPr>
              <w:spacing w:after="120"/>
              <w:rPr>
                <w:sz w:val="24"/>
                <w:szCs w:val="24"/>
              </w:rPr>
            </w:pPr>
            <w:r>
              <w:rPr>
                <w:sz w:val="24"/>
                <w:szCs w:val="24"/>
              </w:rPr>
              <w:t>Curso:</w:t>
            </w:r>
          </w:p>
        </w:tc>
      </w:tr>
      <w:tr w:rsidR="00994241">
        <w:trPr>
          <w:trHeight w:val="469"/>
        </w:trPr>
        <w:tc>
          <w:tcPr>
            <w:tcW w:w="9525" w:type="dxa"/>
            <w:gridSpan w:val="4"/>
            <w:tcBorders>
              <w:bottom w:val="single" w:sz="4" w:space="0" w:color="000000"/>
            </w:tcBorders>
          </w:tcPr>
          <w:p w:rsidR="00994241" w:rsidRDefault="00CF67CE">
            <w:pPr>
              <w:jc w:val="center"/>
              <w:rPr>
                <w:sz w:val="24"/>
                <w:szCs w:val="24"/>
              </w:rPr>
            </w:pPr>
            <w:r>
              <w:rPr>
                <w:sz w:val="24"/>
                <w:szCs w:val="24"/>
                <w:u w:val="single"/>
              </w:rPr>
              <w:t>III.- IDENTIFICACIÓN DEL (LA) PROFESIONAL EVALUADOR (A)</w:t>
            </w:r>
          </w:p>
        </w:tc>
      </w:tr>
      <w:tr w:rsidR="00994241">
        <w:trPr>
          <w:trHeight w:val="345"/>
        </w:trPr>
        <w:tc>
          <w:tcPr>
            <w:tcW w:w="9525" w:type="dxa"/>
            <w:gridSpan w:val="4"/>
          </w:tcPr>
          <w:p w:rsidR="00994241" w:rsidRDefault="00CF67CE">
            <w:pPr>
              <w:spacing w:after="120"/>
              <w:rPr>
                <w:sz w:val="24"/>
                <w:szCs w:val="24"/>
              </w:rPr>
            </w:pPr>
            <w:r>
              <w:rPr>
                <w:sz w:val="24"/>
                <w:szCs w:val="24"/>
              </w:rPr>
              <w:t>Nombre:</w:t>
            </w:r>
          </w:p>
        </w:tc>
      </w:tr>
      <w:tr w:rsidR="00994241">
        <w:trPr>
          <w:trHeight w:val="405"/>
        </w:trPr>
        <w:tc>
          <w:tcPr>
            <w:tcW w:w="4320" w:type="dxa"/>
            <w:gridSpan w:val="2"/>
          </w:tcPr>
          <w:p w:rsidR="00994241" w:rsidRDefault="00CF67CE">
            <w:pPr>
              <w:spacing w:after="120"/>
              <w:rPr>
                <w:sz w:val="24"/>
                <w:szCs w:val="24"/>
              </w:rPr>
            </w:pPr>
            <w:r>
              <w:rPr>
                <w:sz w:val="24"/>
                <w:szCs w:val="24"/>
              </w:rPr>
              <w:t>RUN:</w:t>
            </w:r>
          </w:p>
        </w:tc>
        <w:tc>
          <w:tcPr>
            <w:tcW w:w="5205" w:type="dxa"/>
            <w:gridSpan w:val="2"/>
          </w:tcPr>
          <w:p w:rsidR="00994241" w:rsidRDefault="00CF67CE">
            <w:pPr>
              <w:spacing w:after="120"/>
              <w:ind w:left="20"/>
              <w:rPr>
                <w:sz w:val="24"/>
                <w:szCs w:val="24"/>
              </w:rPr>
            </w:pPr>
            <w:r>
              <w:rPr>
                <w:sz w:val="24"/>
                <w:szCs w:val="24"/>
              </w:rPr>
              <w:t>Nº de Registro:</w:t>
            </w:r>
          </w:p>
        </w:tc>
      </w:tr>
      <w:tr w:rsidR="00994241">
        <w:trPr>
          <w:trHeight w:val="420"/>
        </w:trPr>
        <w:tc>
          <w:tcPr>
            <w:tcW w:w="9525" w:type="dxa"/>
            <w:gridSpan w:val="4"/>
          </w:tcPr>
          <w:p w:rsidR="00994241" w:rsidRDefault="00CF67CE">
            <w:pPr>
              <w:spacing w:after="120"/>
              <w:rPr>
                <w:sz w:val="24"/>
                <w:szCs w:val="24"/>
              </w:rPr>
            </w:pPr>
            <w:r>
              <w:rPr>
                <w:sz w:val="24"/>
                <w:szCs w:val="24"/>
              </w:rPr>
              <w:t>Profesión:</w:t>
            </w:r>
          </w:p>
        </w:tc>
      </w:tr>
      <w:tr w:rsidR="00994241">
        <w:trPr>
          <w:trHeight w:val="498"/>
        </w:trPr>
        <w:tc>
          <w:tcPr>
            <w:tcW w:w="9525" w:type="dxa"/>
            <w:gridSpan w:val="4"/>
            <w:tcBorders>
              <w:bottom w:val="single" w:sz="4" w:space="0" w:color="000000"/>
            </w:tcBorders>
          </w:tcPr>
          <w:p w:rsidR="00994241" w:rsidRDefault="00CF67CE">
            <w:pPr>
              <w:ind w:left="246"/>
              <w:jc w:val="center"/>
              <w:rPr>
                <w:sz w:val="24"/>
                <w:szCs w:val="24"/>
              </w:rPr>
            </w:pPr>
            <w:r>
              <w:rPr>
                <w:sz w:val="24"/>
                <w:szCs w:val="24"/>
                <w:u w:val="single"/>
              </w:rPr>
              <w:t>IV.- FECHA Y ESPACIO FÍSICO</w:t>
            </w:r>
          </w:p>
        </w:tc>
      </w:tr>
      <w:tr w:rsidR="00994241">
        <w:trPr>
          <w:trHeight w:val="315"/>
        </w:trPr>
        <w:tc>
          <w:tcPr>
            <w:tcW w:w="4290" w:type="dxa"/>
          </w:tcPr>
          <w:p w:rsidR="00994241" w:rsidRDefault="00CF67CE">
            <w:pPr>
              <w:spacing w:after="120"/>
              <w:rPr>
                <w:sz w:val="24"/>
                <w:szCs w:val="24"/>
              </w:rPr>
            </w:pPr>
            <w:r>
              <w:t xml:space="preserve">Fecha: </w:t>
            </w:r>
          </w:p>
        </w:tc>
        <w:tc>
          <w:tcPr>
            <w:tcW w:w="5235" w:type="dxa"/>
            <w:gridSpan w:val="3"/>
          </w:tcPr>
          <w:p w:rsidR="00994241" w:rsidRDefault="00CF67CE">
            <w:pPr>
              <w:spacing w:after="120"/>
              <w:rPr>
                <w:sz w:val="24"/>
                <w:szCs w:val="24"/>
              </w:rPr>
            </w:pPr>
            <w:r>
              <w:t>Hora:</w:t>
            </w:r>
          </w:p>
        </w:tc>
      </w:tr>
      <w:tr w:rsidR="00994241">
        <w:trPr>
          <w:trHeight w:val="696"/>
        </w:trPr>
        <w:tc>
          <w:tcPr>
            <w:tcW w:w="9525" w:type="dxa"/>
            <w:gridSpan w:val="4"/>
            <w:tcBorders>
              <w:bottom w:val="single" w:sz="4" w:space="0" w:color="000000"/>
            </w:tcBorders>
          </w:tcPr>
          <w:p w:rsidR="00994241" w:rsidRDefault="00CF67CE">
            <w:pPr>
              <w:spacing w:after="120"/>
            </w:pPr>
            <w:r>
              <w:t xml:space="preserve"> Lugar de la Evaluación (N° Sala, espacio educativo)</w:t>
            </w:r>
          </w:p>
        </w:tc>
      </w:tr>
    </w:tbl>
    <w:p w:rsidR="00994241" w:rsidRDefault="00994241">
      <w:pPr>
        <w:spacing w:after="120"/>
      </w:pPr>
    </w:p>
    <w:p w:rsidR="00994241" w:rsidRDefault="00994241">
      <w:pPr>
        <w:rPr>
          <w:b/>
          <w:sz w:val="28"/>
          <w:szCs w:val="28"/>
          <w:u w:val="single"/>
        </w:rPr>
      </w:pPr>
    </w:p>
    <w:p w:rsidR="00994241" w:rsidRDefault="00994241">
      <w:pPr>
        <w:rPr>
          <w:sz w:val="24"/>
          <w:szCs w:val="24"/>
          <w:u w:val="single"/>
        </w:rPr>
      </w:pPr>
    </w:p>
    <w:p w:rsidR="00994241" w:rsidRDefault="00CF67CE">
      <w:pPr>
        <w:rPr>
          <w:sz w:val="24"/>
          <w:szCs w:val="24"/>
          <w:u w:val="single"/>
        </w:rPr>
      </w:pPr>
      <w:r>
        <w:rPr>
          <w:sz w:val="24"/>
          <w:szCs w:val="24"/>
          <w:u w:val="single"/>
        </w:rPr>
        <w:t>V.- CONSENTIMIENTO Y TRIAGE</w:t>
      </w:r>
    </w:p>
    <w:p w:rsidR="00994241" w:rsidRDefault="00CF67CE">
      <w:pPr>
        <w:jc w:val="center"/>
        <w:rPr>
          <w:b/>
          <w:sz w:val="28"/>
          <w:szCs w:val="28"/>
        </w:rPr>
      </w:pPr>
      <w:r>
        <w:rPr>
          <w:b/>
          <w:sz w:val="28"/>
          <w:szCs w:val="28"/>
        </w:rPr>
        <w:t>CONSENTIMIENTO INFORMADO APODERADO</w:t>
      </w:r>
    </w:p>
    <w:p w:rsidR="00994241" w:rsidRDefault="00994241"/>
    <w:p w:rsidR="00994241" w:rsidRDefault="00CF67CE">
      <w:pPr>
        <w:jc w:val="both"/>
        <w:rPr>
          <w:i/>
        </w:rPr>
      </w:pPr>
      <w:r>
        <w:rPr>
          <w:i/>
        </w:rPr>
        <w:t>Esta autorización debe ser proporcionada de manera voluntaria e informada por el apoderado o Representante del estudiante.</w:t>
      </w:r>
    </w:p>
    <w:p w:rsidR="00994241" w:rsidRDefault="00CF67CE">
      <w:pPr>
        <w:spacing w:line="360" w:lineRule="auto"/>
        <w:jc w:val="both"/>
      </w:pPr>
      <w:r>
        <w:t>Yo______________________________________________________ RUN ________________</w:t>
      </w:r>
    </w:p>
    <w:p w:rsidR="00994241" w:rsidRDefault="00CF67CE">
      <w:pPr>
        <w:spacing w:line="360" w:lineRule="auto"/>
        <w:jc w:val="both"/>
      </w:pPr>
      <w:r>
        <w:t>Apoderado del (la) estudiante _________________________</w:t>
      </w:r>
      <w:r>
        <w:t>___________________________</w:t>
      </w:r>
    </w:p>
    <w:p w:rsidR="00994241" w:rsidRDefault="00CF67CE">
      <w:pPr>
        <w:spacing w:line="360" w:lineRule="auto"/>
        <w:jc w:val="both"/>
      </w:pPr>
      <w:r>
        <w:t>RUN_____________________________ del curso ____________________________________</w:t>
      </w:r>
    </w:p>
    <w:p w:rsidR="00994241" w:rsidRDefault="00CF67CE">
      <w:pPr>
        <w:spacing w:line="360" w:lineRule="auto"/>
        <w:jc w:val="both"/>
      </w:pPr>
      <w:r>
        <w:t>Establecimiento_______________________________________ Fecha____________________</w:t>
      </w:r>
    </w:p>
    <w:p w:rsidR="00994241" w:rsidRDefault="00CF67CE">
      <w:pPr>
        <w:spacing w:line="360" w:lineRule="auto"/>
        <w:jc w:val="both"/>
      </w:pPr>
      <w:r>
        <w:t>Declaro conocer en qué consiste este proceso de evaluación en el q</w:t>
      </w:r>
      <w:r>
        <w:t>ue participará mi hijo(a).</w:t>
      </w:r>
    </w:p>
    <w:p w:rsidR="00994241" w:rsidRDefault="00CF67CE">
      <w:pPr>
        <w:spacing w:line="360" w:lineRule="auto"/>
        <w:jc w:val="both"/>
      </w:pPr>
      <w:r>
        <w:t>Estoy informada/o, del procedimiento, lugar y profesionales que lo realizarán, de los objetivos y de los beneficios que ofrece esta evaluación, además comprendo el protocolo a seguir respecto al contexto de la crisis sanitaria d</w:t>
      </w:r>
      <w:r>
        <w:t>ebido a la pandemia de Covid-19 y lo cumpliré completamente.</w:t>
      </w:r>
    </w:p>
    <w:p w:rsidR="00994241" w:rsidRDefault="00994241">
      <w:pPr>
        <w:spacing w:line="360" w:lineRule="auto"/>
      </w:pPr>
    </w:p>
    <w:p w:rsidR="00994241" w:rsidRDefault="00CF67CE">
      <w:pPr>
        <w:spacing w:line="360" w:lineRule="auto"/>
      </w:pPr>
      <w:r>
        <w:t>___________________Doy mi consentimiento. ________________No doy mi Consentimiento</w:t>
      </w:r>
    </w:p>
    <w:p w:rsidR="00994241" w:rsidRDefault="00994241">
      <w:pPr>
        <w:spacing w:line="360" w:lineRule="auto"/>
      </w:pPr>
    </w:p>
    <w:p w:rsidR="00994241" w:rsidRDefault="00CF67CE">
      <w:pPr>
        <w:spacing w:line="360" w:lineRule="auto"/>
      </w:pPr>
      <w:r>
        <w:t>___________________________________</w:t>
      </w:r>
    </w:p>
    <w:p w:rsidR="00994241" w:rsidRDefault="00CF67CE">
      <w:pPr>
        <w:spacing w:line="360" w:lineRule="auto"/>
      </w:pPr>
      <w:r>
        <w:t xml:space="preserve"> Nombre Firma Apoderado responsable </w:t>
      </w:r>
    </w:p>
    <w:p w:rsidR="00994241" w:rsidRDefault="00994241"/>
    <w:p w:rsidR="00994241" w:rsidRDefault="00994241"/>
    <w:p w:rsidR="00994241" w:rsidRDefault="00994241">
      <w:pPr>
        <w:jc w:val="center"/>
        <w:rPr>
          <w:b/>
          <w:sz w:val="28"/>
          <w:szCs w:val="28"/>
        </w:rPr>
      </w:pPr>
    </w:p>
    <w:p w:rsidR="00994241" w:rsidRDefault="00CF67CE">
      <w:pPr>
        <w:jc w:val="center"/>
        <w:rPr>
          <w:b/>
          <w:sz w:val="28"/>
          <w:szCs w:val="28"/>
        </w:rPr>
      </w:pPr>
      <w:r>
        <w:rPr>
          <w:b/>
          <w:sz w:val="28"/>
          <w:szCs w:val="28"/>
        </w:rPr>
        <w:t>CONSENTIMIENTO INFORMADO PROFESIONAL</w:t>
      </w:r>
    </w:p>
    <w:p w:rsidR="00994241" w:rsidRDefault="00994241"/>
    <w:p w:rsidR="00994241" w:rsidRDefault="00CF67CE">
      <w:pPr>
        <w:rPr>
          <w:i/>
        </w:rPr>
      </w:pPr>
      <w:r>
        <w:rPr>
          <w:i/>
        </w:rPr>
        <w:t>Esta autorización debe ser proporcionada de manera voluntaria e informada por el Profesional Evaluador</w:t>
      </w:r>
    </w:p>
    <w:p w:rsidR="00994241" w:rsidRDefault="00CF67CE">
      <w:r>
        <w:t>Yo______________________________________________________, RUN ________________</w:t>
      </w:r>
    </w:p>
    <w:p w:rsidR="00994241" w:rsidRDefault="00CF67CE">
      <w:r>
        <w:t>Profesión __________________________</w:t>
      </w:r>
      <w:r>
        <w:t>_____________N° Reg.  Secreduc: _______________</w:t>
      </w:r>
    </w:p>
    <w:p w:rsidR="00994241" w:rsidRDefault="00CF67CE">
      <w:r>
        <w:t>Establecimiento________________________________________Fecha__________________</w:t>
      </w:r>
    </w:p>
    <w:p w:rsidR="00994241" w:rsidRDefault="00CF67CE">
      <w:r>
        <w:t xml:space="preserve">                                                                                                                                 </w:t>
      </w:r>
      <w:r>
        <w:t xml:space="preserve">                                                                                                                                                                                                                                                                </w:t>
      </w:r>
      <w:r>
        <w:t xml:space="preserve">                                                                                                                                            Conozco en qué consiste este proceso de evaluación en el que participaré evaluando a ______________________________</w:t>
      </w:r>
      <w:r>
        <w:t>_______________</w:t>
      </w:r>
    </w:p>
    <w:p w:rsidR="00994241" w:rsidRDefault="00CF67CE">
      <w:r>
        <w:t>Estoy informada/o, del procedimiento, lugar, estudiantes y apoderados que participarán, además comprendo el protocolo a seguir respecto al contexto de la crisis sanitaria</w:t>
      </w:r>
      <w:r w:rsidR="00F97A7A">
        <w:t>,</w:t>
      </w:r>
      <w:r>
        <w:t xml:space="preserve"> debido a la pandemia de Covid-19 y lo cumpliré completamente.</w:t>
      </w:r>
    </w:p>
    <w:p w:rsidR="00994241" w:rsidRDefault="00994241"/>
    <w:p w:rsidR="00994241" w:rsidRDefault="00994241"/>
    <w:p w:rsidR="00994241" w:rsidRDefault="00CF67CE">
      <w:r>
        <w:t>_____</w:t>
      </w:r>
      <w:r>
        <w:t>_Doy mi consentimiento. ______No doy mi Consentimiento</w:t>
      </w:r>
    </w:p>
    <w:p w:rsidR="00994241" w:rsidRDefault="00994241"/>
    <w:p w:rsidR="00994241" w:rsidRDefault="00994241"/>
    <w:p w:rsidR="00994241" w:rsidRDefault="00994241"/>
    <w:p w:rsidR="00994241" w:rsidRDefault="00CF67CE">
      <w:r>
        <w:t>__________________________________</w:t>
      </w:r>
    </w:p>
    <w:p w:rsidR="00994241" w:rsidRDefault="00CF67CE">
      <w:r>
        <w:t xml:space="preserve"> Nombre, Firma Profesional responsable </w:t>
      </w:r>
    </w:p>
    <w:p w:rsidR="00994241" w:rsidRDefault="00994241"/>
    <w:p w:rsidR="00994241" w:rsidRDefault="00994241"/>
    <w:p w:rsidR="00994241" w:rsidRDefault="00CF67CE">
      <w:pPr>
        <w:spacing w:after="0"/>
        <w:rPr>
          <w:sz w:val="24"/>
          <w:szCs w:val="24"/>
          <w:u w:val="single"/>
        </w:rPr>
      </w:pPr>
      <w:r>
        <w:rPr>
          <w:sz w:val="24"/>
          <w:szCs w:val="24"/>
          <w:u w:val="single"/>
        </w:rPr>
        <w:lastRenderedPageBreak/>
        <w:t>VI.-PROTOCOLO DE INGRESO AL ESTABLECIMIENTO PARA EL PROCESO DE EVALUACIÓN DIAGNÓSTICA.</w:t>
      </w:r>
    </w:p>
    <w:p w:rsidR="00994241" w:rsidRDefault="00994241">
      <w:pPr>
        <w:spacing w:after="0"/>
        <w:rPr>
          <w:sz w:val="24"/>
          <w:szCs w:val="24"/>
          <w:u w:val="single"/>
        </w:rPr>
      </w:pPr>
    </w:p>
    <w:p w:rsidR="00994241" w:rsidRDefault="00CF67CE">
      <w:pPr>
        <w:jc w:val="both"/>
        <w:rPr>
          <w:b/>
          <w:sz w:val="28"/>
          <w:szCs w:val="28"/>
          <w:u w:val="single"/>
        </w:rPr>
      </w:pPr>
      <w:r>
        <w:rPr>
          <w:b/>
          <w:sz w:val="28"/>
          <w:szCs w:val="28"/>
          <w:u w:val="single"/>
        </w:rPr>
        <w:t>ANTES DE LA EVALUACIÓN:</w:t>
      </w:r>
    </w:p>
    <w:p w:rsidR="00994241" w:rsidRDefault="00CF67CE">
      <w:pPr>
        <w:numPr>
          <w:ilvl w:val="0"/>
          <w:numId w:val="1"/>
        </w:numPr>
        <w:pBdr>
          <w:top w:val="nil"/>
          <w:left w:val="nil"/>
          <w:bottom w:val="nil"/>
          <w:right w:val="nil"/>
          <w:between w:val="nil"/>
        </w:pBdr>
        <w:spacing w:after="0" w:line="360" w:lineRule="auto"/>
        <w:jc w:val="both"/>
      </w:pPr>
      <w:r>
        <w:rPr>
          <w:color w:val="000000"/>
        </w:rPr>
        <w:t xml:space="preserve">Se deberá contactar a la familia del alumno(a) a evaluar con </w:t>
      </w:r>
      <w:r>
        <w:rPr>
          <w:b/>
          <w:color w:val="000000"/>
        </w:rPr>
        <w:t>3 días de anticipación</w:t>
      </w:r>
      <w:r>
        <w:rPr>
          <w:color w:val="000000"/>
        </w:rPr>
        <w:t xml:space="preserve"> como mínimo, la persona encargada de hacerlo deberá realizar la trazabilidad de la familia que comparte domicilio con el alumno. </w:t>
      </w:r>
    </w:p>
    <w:p w:rsidR="00994241" w:rsidRDefault="00CF67CE">
      <w:pPr>
        <w:numPr>
          <w:ilvl w:val="0"/>
          <w:numId w:val="1"/>
        </w:numPr>
        <w:pBdr>
          <w:top w:val="nil"/>
          <w:left w:val="nil"/>
          <w:bottom w:val="nil"/>
          <w:right w:val="nil"/>
          <w:between w:val="nil"/>
        </w:pBdr>
        <w:spacing w:after="0" w:line="360" w:lineRule="auto"/>
        <w:jc w:val="both"/>
      </w:pPr>
      <w:r>
        <w:rPr>
          <w:color w:val="000000"/>
        </w:rPr>
        <w:t>La trazabilidad se registrará en la PLANILLA DE TRAZABILIDAD (anexo 1)</w:t>
      </w:r>
    </w:p>
    <w:p w:rsidR="00994241" w:rsidRDefault="00CF67CE">
      <w:pPr>
        <w:numPr>
          <w:ilvl w:val="0"/>
          <w:numId w:val="1"/>
        </w:numPr>
        <w:pBdr>
          <w:top w:val="nil"/>
          <w:left w:val="nil"/>
          <w:bottom w:val="nil"/>
          <w:right w:val="nil"/>
          <w:between w:val="nil"/>
        </w:pBdr>
        <w:spacing w:after="0" w:line="360" w:lineRule="auto"/>
        <w:jc w:val="both"/>
      </w:pPr>
      <w:r>
        <w:rPr>
          <w:color w:val="000000"/>
        </w:rPr>
        <w:t xml:space="preserve">La trazabilidad debe estar a cargo de una de las personas pertenecientes al establecimiento (trabajador/a social u otro). </w:t>
      </w:r>
    </w:p>
    <w:p w:rsidR="00994241" w:rsidRDefault="00CF67CE">
      <w:pPr>
        <w:numPr>
          <w:ilvl w:val="0"/>
          <w:numId w:val="1"/>
        </w:numPr>
        <w:pBdr>
          <w:top w:val="nil"/>
          <w:left w:val="nil"/>
          <w:bottom w:val="nil"/>
          <w:right w:val="nil"/>
          <w:between w:val="nil"/>
        </w:pBdr>
        <w:spacing w:line="360" w:lineRule="auto"/>
        <w:jc w:val="both"/>
      </w:pPr>
      <w:r>
        <w:rPr>
          <w:color w:val="000000"/>
        </w:rPr>
        <w:t>El evaluador debe contar con un asistente, quién será encargad</w:t>
      </w:r>
      <w:r>
        <w:rPr>
          <w:color w:val="000000"/>
        </w:rPr>
        <w:t xml:space="preserve">o (a) de estar fuera de la sala para asistirlo frente a alguna situación particular (acompañar al estudiante al baño, etc)  </w:t>
      </w:r>
    </w:p>
    <w:p w:rsidR="00994241" w:rsidRDefault="00994241">
      <w:pPr>
        <w:rPr>
          <w:b/>
          <w:sz w:val="28"/>
          <w:szCs w:val="28"/>
          <w:u w:val="single"/>
        </w:rPr>
      </w:pPr>
    </w:p>
    <w:p w:rsidR="00994241" w:rsidRDefault="00CF67CE">
      <w:pPr>
        <w:rPr>
          <w:b/>
          <w:sz w:val="28"/>
          <w:szCs w:val="28"/>
          <w:u w:val="single"/>
        </w:rPr>
      </w:pPr>
      <w:r>
        <w:rPr>
          <w:b/>
          <w:sz w:val="28"/>
          <w:szCs w:val="28"/>
          <w:u w:val="single"/>
        </w:rPr>
        <w:t>DEL INGRESO AL ESTABLECIMIENTO EL DÍA DE LA EVALUACIÓN:</w:t>
      </w:r>
    </w:p>
    <w:p w:rsidR="00994241" w:rsidRDefault="00CF67CE">
      <w:pPr>
        <w:numPr>
          <w:ilvl w:val="0"/>
          <w:numId w:val="2"/>
        </w:numPr>
        <w:pBdr>
          <w:top w:val="nil"/>
          <w:left w:val="nil"/>
          <w:bottom w:val="nil"/>
          <w:right w:val="nil"/>
          <w:between w:val="nil"/>
        </w:pBdr>
        <w:spacing w:after="0" w:line="360" w:lineRule="auto"/>
        <w:jc w:val="both"/>
      </w:pPr>
      <w:r>
        <w:rPr>
          <w:color w:val="000000"/>
        </w:rPr>
        <w:t>Para el ingreso al establecimiento se dispondrá en la medida de lo posible</w:t>
      </w:r>
      <w:r>
        <w:rPr>
          <w:color w:val="000000"/>
        </w:rPr>
        <w:t xml:space="preserve"> de dos accesos, (uno para la entrada y otro para la salida), debiéndose respetar en todo momento el  distanciamiento físico de al menos 2 metros.</w:t>
      </w:r>
    </w:p>
    <w:p w:rsidR="00994241" w:rsidRDefault="00CF67CE">
      <w:pPr>
        <w:numPr>
          <w:ilvl w:val="0"/>
          <w:numId w:val="2"/>
        </w:numPr>
        <w:pBdr>
          <w:top w:val="nil"/>
          <w:left w:val="nil"/>
          <w:bottom w:val="nil"/>
          <w:right w:val="nil"/>
          <w:between w:val="nil"/>
        </w:pBdr>
        <w:spacing w:after="0" w:line="360" w:lineRule="auto"/>
        <w:jc w:val="both"/>
      </w:pPr>
      <w:r>
        <w:rPr>
          <w:color w:val="000000"/>
        </w:rPr>
        <w:t>El Establecimiento deberá contar con un portero en la entrada quien  llevará el  registro del  protocolo comu</w:t>
      </w:r>
      <w:r>
        <w:rPr>
          <w:color w:val="000000"/>
        </w:rPr>
        <w:t>nal para la implementación de la evaluación diagnóstica en PIE y Escuelas Especiales. (Anexo 2)</w:t>
      </w:r>
    </w:p>
    <w:p w:rsidR="00994241" w:rsidRDefault="00CF67CE">
      <w:pPr>
        <w:numPr>
          <w:ilvl w:val="0"/>
          <w:numId w:val="2"/>
        </w:numPr>
        <w:pBdr>
          <w:top w:val="nil"/>
          <w:left w:val="nil"/>
          <w:bottom w:val="nil"/>
          <w:right w:val="nil"/>
          <w:between w:val="nil"/>
        </w:pBdr>
        <w:spacing w:after="0" w:line="360" w:lineRule="auto"/>
        <w:jc w:val="both"/>
      </w:pPr>
      <w:r>
        <w:rPr>
          <w:color w:val="000000"/>
        </w:rPr>
        <w:t xml:space="preserve">El estudiante podrá ser acompañado por un solo adulto, ambos asistirán con  mascarilla, el adulto deberá permanecer en un lugar distinto de aquel que sea designado para la evaluación. Para ello deberán disponer de una </w:t>
      </w:r>
      <w:r>
        <w:rPr>
          <w:b/>
          <w:color w:val="000000"/>
        </w:rPr>
        <w:t>sala de espera para acompañantes de la</w:t>
      </w:r>
      <w:r>
        <w:rPr>
          <w:b/>
          <w:color w:val="000000"/>
        </w:rPr>
        <w:t xml:space="preserve"> evaluación</w:t>
      </w:r>
      <w:r>
        <w:rPr>
          <w:color w:val="000000"/>
        </w:rPr>
        <w:t xml:space="preserve"> y de una persona que ser</w:t>
      </w:r>
      <w:r>
        <w:t>á</w:t>
      </w:r>
      <w:r>
        <w:rPr>
          <w:color w:val="000000"/>
        </w:rPr>
        <w:t xml:space="preserve"> encargada de recibir a los acompañantes y asignarles un lugar dentro de la sala de espera. Este espacio debe estar delimitado con señaléticas que permitan a los adultos permanecer sentados manteniendo la distancia de 1</w:t>
      </w:r>
      <w:r>
        <w:rPr>
          <w:color w:val="000000"/>
        </w:rPr>
        <w:t xml:space="preserve"> metro y medio por asiento. El lugar deberá contar con ventanas que se puedan abrir y permitan el tr</w:t>
      </w:r>
      <w:r w:rsidR="00F97A7A">
        <w:rPr>
          <w:color w:val="000000"/>
        </w:rPr>
        <w:t>á</w:t>
      </w:r>
      <w:r>
        <w:rPr>
          <w:color w:val="000000"/>
        </w:rPr>
        <w:t xml:space="preserve">nsito del aire. </w:t>
      </w:r>
    </w:p>
    <w:p w:rsidR="00994241" w:rsidRDefault="00994241">
      <w:pPr>
        <w:pBdr>
          <w:top w:val="nil"/>
          <w:left w:val="nil"/>
          <w:bottom w:val="nil"/>
          <w:right w:val="nil"/>
          <w:between w:val="nil"/>
        </w:pBdr>
        <w:spacing w:after="0" w:line="360" w:lineRule="auto"/>
        <w:ind w:left="360"/>
        <w:jc w:val="both"/>
        <w:rPr>
          <w:color w:val="000000"/>
        </w:rPr>
      </w:pPr>
    </w:p>
    <w:p w:rsidR="00994241" w:rsidRDefault="00994241">
      <w:pPr>
        <w:pBdr>
          <w:top w:val="nil"/>
          <w:left w:val="nil"/>
          <w:bottom w:val="nil"/>
          <w:right w:val="nil"/>
          <w:between w:val="nil"/>
        </w:pBdr>
        <w:spacing w:after="0"/>
        <w:ind w:left="720"/>
        <w:jc w:val="both"/>
        <w:rPr>
          <w:color w:val="000000"/>
        </w:rPr>
      </w:pPr>
    </w:p>
    <w:p w:rsidR="00994241" w:rsidRDefault="00CF67CE">
      <w:pPr>
        <w:numPr>
          <w:ilvl w:val="0"/>
          <w:numId w:val="2"/>
        </w:numPr>
        <w:pBdr>
          <w:top w:val="nil"/>
          <w:left w:val="nil"/>
          <w:bottom w:val="nil"/>
          <w:right w:val="nil"/>
          <w:between w:val="nil"/>
        </w:pBdr>
        <w:spacing w:after="0"/>
        <w:jc w:val="both"/>
      </w:pPr>
      <w:r>
        <w:rPr>
          <w:color w:val="000000"/>
        </w:rPr>
        <w:t>El estudiante  ingresará directamente a su sala para ser atendido por el Profesor o  Profesional de la Educación acompañado por el asistente destinado por el establecimiento guardando siempre el distanciamiento social entre ambos.</w:t>
      </w:r>
    </w:p>
    <w:p w:rsidR="00994241" w:rsidRDefault="00994241">
      <w:pPr>
        <w:pBdr>
          <w:top w:val="nil"/>
          <w:left w:val="nil"/>
          <w:bottom w:val="nil"/>
          <w:right w:val="nil"/>
          <w:between w:val="nil"/>
        </w:pBdr>
        <w:spacing w:after="0"/>
        <w:ind w:left="360"/>
        <w:jc w:val="both"/>
        <w:rPr>
          <w:color w:val="000000"/>
        </w:rPr>
      </w:pPr>
    </w:p>
    <w:p w:rsidR="00994241" w:rsidRDefault="00CF67CE">
      <w:pPr>
        <w:numPr>
          <w:ilvl w:val="0"/>
          <w:numId w:val="2"/>
        </w:numPr>
        <w:pBdr>
          <w:top w:val="nil"/>
          <w:left w:val="nil"/>
          <w:bottom w:val="nil"/>
          <w:right w:val="nil"/>
          <w:between w:val="nil"/>
        </w:pBdr>
        <w:spacing w:after="0"/>
        <w:jc w:val="both"/>
      </w:pPr>
      <w:r>
        <w:rPr>
          <w:color w:val="000000"/>
        </w:rPr>
        <w:t>Antes de entrar a la sal</w:t>
      </w:r>
      <w:r>
        <w:rPr>
          <w:color w:val="000000"/>
        </w:rPr>
        <w:t>a el estudiante deberá sacar la mascarilla con la que llegó, la mascarilla sucia se botará en recipiente para residuos covid, dispuesto fuera de la sala de evaluación. Deberá sanitizar sus manos con alcohol gel y ponerse una mascarilla nueva. Sobre la masc</w:t>
      </w:r>
      <w:r>
        <w:rPr>
          <w:color w:val="000000"/>
        </w:rPr>
        <w:t>arilla deberá utilizar escudo facial y en sus manos utilizar guantes.</w:t>
      </w:r>
    </w:p>
    <w:p w:rsidR="00994241" w:rsidRDefault="00994241">
      <w:pPr>
        <w:pBdr>
          <w:top w:val="nil"/>
          <w:left w:val="nil"/>
          <w:bottom w:val="nil"/>
          <w:right w:val="nil"/>
          <w:between w:val="nil"/>
        </w:pBdr>
        <w:spacing w:after="0"/>
        <w:ind w:left="720"/>
        <w:jc w:val="both"/>
        <w:rPr>
          <w:color w:val="000000"/>
        </w:rPr>
      </w:pPr>
    </w:p>
    <w:p w:rsidR="00994241" w:rsidRDefault="00CF67CE">
      <w:pPr>
        <w:numPr>
          <w:ilvl w:val="0"/>
          <w:numId w:val="2"/>
        </w:numPr>
        <w:pBdr>
          <w:top w:val="nil"/>
          <w:left w:val="nil"/>
          <w:bottom w:val="nil"/>
          <w:right w:val="nil"/>
          <w:between w:val="nil"/>
        </w:pBdr>
        <w:spacing w:after="0"/>
        <w:jc w:val="both"/>
      </w:pPr>
      <w:r>
        <w:rPr>
          <w:color w:val="000000"/>
        </w:rPr>
        <w:t>Una vez el alumno dentro de la sala ya sea con el profesor o Profesional de la Educación, deberán mantener el distanciamiento social entre ambos de mínimo 2 metros lineales, separados p</w:t>
      </w:r>
      <w:r>
        <w:rPr>
          <w:color w:val="000000"/>
        </w:rPr>
        <w:t>or una mesa de atención, un acrílico separador y mascarillas entre ambos.</w:t>
      </w:r>
    </w:p>
    <w:p w:rsidR="00994241" w:rsidRDefault="00994241">
      <w:pPr>
        <w:pBdr>
          <w:top w:val="nil"/>
          <w:left w:val="nil"/>
          <w:bottom w:val="nil"/>
          <w:right w:val="nil"/>
          <w:between w:val="nil"/>
        </w:pBdr>
        <w:spacing w:after="0"/>
        <w:ind w:left="720"/>
        <w:rPr>
          <w:color w:val="000000"/>
        </w:rPr>
      </w:pPr>
    </w:p>
    <w:p w:rsidR="00994241" w:rsidRDefault="00CF67CE">
      <w:pPr>
        <w:numPr>
          <w:ilvl w:val="0"/>
          <w:numId w:val="2"/>
        </w:numPr>
        <w:pBdr>
          <w:top w:val="nil"/>
          <w:left w:val="nil"/>
          <w:bottom w:val="nil"/>
          <w:right w:val="nil"/>
          <w:between w:val="nil"/>
        </w:pBdr>
        <w:spacing w:after="0"/>
        <w:jc w:val="both"/>
      </w:pPr>
      <w:r>
        <w:rPr>
          <w:color w:val="000000"/>
        </w:rPr>
        <w:t xml:space="preserve">En la evaluación el evaluador deberá utilizar mascarilla, guantes y escudo facial. No está permitido el contacto físico. </w:t>
      </w:r>
    </w:p>
    <w:p w:rsidR="00994241" w:rsidRDefault="00994241">
      <w:pPr>
        <w:pBdr>
          <w:top w:val="nil"/>
          <w:left w:val="nil"/>
          <w:bottom w:val="nil"/>
          <w:right w:val="nil"/>
          <w:between w:val="nil"/>
        </w:pBdr>
        <w:spacing w:after="0"/>
        <w:ind w:left="720"/>
        <w:rPr>
          <w:color w:val="000000"/>
        </w:rPr>
      </w:pPr>
    </w:p>
    <w:p w:rsidR="00994241" w:rsidRDefault="00CF67CE">
      <w:pPr>
        <w:numPr>
          <w:ilvl w:val="0"/>
          <w:numId w:val="2"/>
        </w:numPr>
        <w:pBdr>
          <w:top w:val="nil"/>
          <w:left w:val="nil"/>
          <w:bottom w:val="nil"/>
          <w:right w:val="nil"/>
          <w:between w:val="nil"/>
        </w:pBdr>
        <w:spacing w:after="120"/>
        <w:jc w:val="both"/>
      </w:pPr>
      <w:r>
        <w:rPr>
          <w:color w:val="000000"/>
        </w:rPr>
        <w:t>Si dentro de la evaluación el alumno (a) requiere asistir al baño, el evaluador avisará a su asistente quien acompañará al alumno hasta la puerta del baño. Al salir y antes de retornar a la sala de evaluación el alumno deberá cambiar la mascarilla y guante</w:t>
      </w:r>
      <w:r>
        <w:rPr>
          <w:color w:val="000000"/>
        </w:rPr>
        <w:t>s, estos se botarán en recipiente para residuos covid dispuesto fuera de la sala de evaluación, deberá sanitizar sus manos con alcohol gel y ponerse una mascarilla nueva. Sobre la mascarilla deberá utilizar escudo facial y en sus manos utilizar guantes.</w:t>
      </w:r>
    </w:p>
    <w:p w:rsidR="00994241" w:rsidRDefault="00994241">
      <w:pPr>
        <w:spacing w:after="120"/>
        <w:rPr>
          <w:b/>
          <w:sz w:val="28"/>
          <w:szCs w:val="28"/>
          <w:u w:val="single"/>
        </w:rPr>
      </w:pPr>
    </w:p>
    <w:p w:rsidR="00994241" w:rsidRDefault="00CF67CE">
      <w:pPr>
        <w:spacing w:after="120"/>
        <w:rPr>
          <w:b/>
          <w:sz w:val="28"/>
          <w:szCs w:val="28"/>
          <w:u w:val="single"/>
        </w:rPr>
      </w:pPr>
      <w:r>
        <w:rPr>
          <w:b/>
          <w:sz w:val="28"/>
          <w:szCs w:val="28"/>
          <w:u w:val="single"/>
        </w:rPr>
        <w:t>D</w:t>
      </w:r>
      <w:r>
        <w:rPr>
          <w:b/>
          <w:sz w:val="28"/>
          <w:szCs w:val="28"/>
          <w:u w:val="single"/>
        </w:rPr>
        <w:t>E LA SALIDA DEL ESTABLECIMIENTO AL CONCLUIR EVALUACIÓN.</w:t>
      </w:r>
    </w:p>
    <w:p w:rsidR="00994241" w:rsidRDefault="00994241">
      <w:pPr>
        <w:spacing w:after="120"/>
        <w:rPr>
          <w:b/>
          <w:sz w:val="28"/>
          <w:szCs w:val="28"/>
          <w:u w:val="single"/>
        </w:rPr>
      </w:pPr>
    </w:p>
    <w:p w:rsidR="00994241" w:rsidRDefault="00CF67CE">
      <w:pPr>
        <w:numPr>
          <w:ilvl w:val="0"/>
          <w:numId w:val="3"/>
        </w:numPr>
        <w:pBdr>
          <w:top w:val="nil"/>
          <w:left w:val="nil"/>
          <w:bottom w:val="nil"/>
          <w:right w:val="nil"/>
          <w:between w:val="nil"/>
        </w:pBdr>
        <w:spacing w:after="0"/>
        <w:jc w:val="both"/>
      </w:pPr>
      <w:r>
        <w:rPr>
          <w:color w:val="000000"/>
        </w:rPr>
        <w:t>Supresión de saludos tradicionales de despedida, entre personas (besos, abrazos, contacto físico en cualquier otra expresión).</w:t>
      </w:r>
    </w:p>
    <w:p w:rsidR="00994241" w:rsidRDefault="00994241">
      <w:pPr>
        <w:pBdr>
          <w:top w:val="nil"/>
          <w:left w:val="nil"/>
          <w:bottom w:val="nil"/>
          <w:right w:val="nil"/>
          <w:between w:val="nil"/>
        </w:pBdr>
        <w:spacing w:after="0"/>
        <w:ind w:left="720"/>
        <w:jc w:val="both"/>
        <w:rPr>
          <w:color w:val="000000"/>
        </w:rPr>
      </w:pPr>
    </w:p>
    <w:p w:rsidR="00F97A7A" w:rsidRPr="00F97A7A" w:rsidRDefault="00CF67CE">
      <w:pPr>
        <w:numPr>
          <w:ilvl w:val="0"/>
          <w:numId w:val="3"/>
        </w:numPr>
        <w:pBdr>
          <w:top w:val="nil"/>
          <w:left w:val="nil"/>
          <w:bottom w:val="nil"/>
          <w:right w:val="nil"/>
          <w:between w:val="nil"/>
        </w:pBdr>
        <w:spacing w:after="0"/>
        <w:jc w:val="both"/>
      </w:pPr>
      <w:r>
        <w:rPr>
          <w:color w:val="000000"/>
        </w:rPr>
        <w:t>Los profesionales una vez terminada la evaluación darán aviso a su asistente quién acompañará al alumno(a) hacia la sala de espera, donde junto a su acompañante serán guiados hasta la puerta de salida, para evitar aglomeraciones y siempre manteniendo dista</w:t>
      </w:r>
      <w:r>
        <w:rPr>
          <w:color w:val="000000"/>
        </w:rPr>
        <w:t>nciamiento físico obligatorio.</w:t>
      </w:r>
    </w:p>
    <w:p w:rsidR="00F97A7A" w:rsidRDefault="00F97A7A" w:rsidP="00F97A7A">
      <w:pPr>
        <w:pStyle w:val="Prrafodelista"/>
        <w:rPr>
          <w:color w:val="000000"/>
        </w:rPr>
      </w:pPr>
    </w:p>
    <w:p w:rsidR="00994241" w:rsidRDefault="00CF67CE" w:rsidP="00F97A7A">
      <w:pPr>
        <w:pBdr>
          <w:top w:val="nil"/>
          <w:left w:val="nil"/>
          <w:bottom w:val="nil"/>
          <w:right w:val="nil"/>
          <w:between w:val="nil"/>
        </w:pBdr>
        <w:spacing w:after="0"/>
        <w:ind w:left="360"/>
        <w:jc w:val="both"/>
      </w:pPr>
      <w:r>
        <w:rPr>
          <w:color w:val="000000"/>
        </w:rPr>
        <w:lastRenderedPageBreak/>
        <w:br/>
      </w:r>
    </w:p>
    <w:p w:rsidR="00994241" w:rsidRDefault="00994241">
      <w:pPr>
        <w:pBdr>
          <w:top w:val="nil"/>
          <w:left w:val="nil"/>
          <w:bottom w:val="nil"/>
          <w:right w:val="nil"/>
          <w:between w:val="nil"/>
        </w:pBdr>
        <w:spacing w:after="0"/>
        <w:ind w:left="360"/>
        <w:jc w:val="both"/>
        <w:rPr>
          <w:color w:val="000000"/>
        </w:rPr>
      </w:pPr>
    </w:p>
    <w:p w:rsidR="00994241" w:rsidRDefault="00CF67CE" w:rsidP="00F97A7A">
      <w:pPr>
        <w:spacing w:after="120"/>
        <w:rPr>
          <w:b/>
          <w:sz w:val="28"/>
          <w:szCs w:val="28"/>
          <w:u w:val="single"/>
        </w:rPr>
      </w:pPr>
      <w:r>
        <w:rPr>
          <w:b/>
          <w:sz w:val="28"/>
          <w:szCs w:val="28"/>
          <w:u w:val="single"/>
        </w:rPr>
        <w:t>VII</w:t>
      </w:r>
      <w:r w:rsidR="00EF1F0C">
        <w:rPr>
          <w:b/>
          <w:sz w:val="28"/>
          <w:szCs w:val="28"/>
          <w:u w:val="single"/>
        </w:rPr>
        <w:t>.</w:t>
      </w:r>
      <w:r>
        <w:rPr>
          <w:b/>
          <w:sz w:val="28"/>
          <w:szCs w:val="28"/>
          <w:u w:val="single"/>
        </w:rPr>
        <w:t xml:space="preserve"> RECOMENDACIONES DEL LUGAR  F</w:t>
      </w:r>
      <w:r w:rsidR="00EF1F0C">
        <w:rPr>
          <w:b/>
          <w:sz w:val="28"/>
          <w:szCs w:val="28"/>
          <w:u w:val="single"/>
        </w:rPr>
        <w:t>Í</w:t>
      </w:r>
      <w:r>
        <w:rPr>
          <w:b/>
          <w:sz w:val="28"/>
          <w:szCs w:val="28"/>
          <w:u w:val="single"/>
        </w:rPr>
        <w:t>SICO (ESTABLECIMIENTO)</w:t>
      </w:r>
    </w:p>
    <w:p w:rsidR="00994241" w:rsidRDefault="00CF67CE">
      <w:pPr>
        <w:numPr>
          <w:ilvl w:val="0"/>
          <w:numId w:val="4"/>
        </w:numPr>
        <w:pBdr>
          <w:top w:val="nil"/>
          <w:left w:val="nil"/>
          <w:bottom w:val="nil"/>
          <w:right w:val="nil"/>
          <w:between w:val="nil"/>
        </w:pBdr>
        <w:spacing w:after="0"/>
        <w:jc w:val="both"/>
      </w:pPr>
      <w:r>
        <w:rPr>
          <w:color w:val="000000"/>
        </w:rPr>
        <w:t>Establecer Flujos de circulación de entradas y salidas. Si se cuenta con un solo acceso demarcar el sentido de circulación para evitar cruce entre los alumnos y personal del establecimiento.</w:t>
      </w:r>
    </w:p>
    <w:p w:rsidR="00994241" w:rsidRDefault="00994241">
      <w:pPr>
        <w:pBdr>
          <w:top w:val="nil"/>
          <w:left w:val="nil"/>
          <w:bottom w:val="nil"/>
          <w:right w:val="nil"/>
          <w:between w:val="nil"/>
        </w:pBdr>
        <w:spacing w:after="0"/>
        <w:ind w:left="720"/>
        <w:jc w:val="both"/>
        <w:rPr>
          <w:color w:val="000000"/>
        </w:rPr>
      </w:pPr>
    </w:p>
    <w:p w:rsidR="00994241" w:rsidRDefault="00CF67CE">
      <w:pPr>
        <w:numPr>
          <w:ilvl w:val="0"/>
          <w:numId w:val="4"/>
        </w:numPr>
        <w:pBdr>
          <w:top w:val="nil"/>
          <w:left w:val="nil"/>
          <w:bottom w:val="nil"/>
          <w:right w:val="nil"/>
          <w:between w:val="nil"/>
        </w:pBdr>
        <w:spacing w:after="0"/>
        <w:jc w:val="both"/>
      </w:pPr>
      <w:r>
        <w:rPr>
          <w:color w:val="000000"/>
        </w:rPr>
        <w:t xml:space="preserve"> Disponer de mecanismos de higienización de manos  en la entrada</w:t>
      </w:r>
      <w:r>
        <w:rPr>
          <w:color w:val="000000"/>
        </w:rPr>
        <w:t xml:space="preserve"> y salida del establecimiento</w:t>
      </w:r>
      <w:r w:rsidR="00EF1F0C">
        <w:rPr>
          <w:color w:val="000000"/>
        </w:rPr>
        <w:t xml:space="preserve"> </w:t>
      </w:r>
      <w:r>
        <w:rPr>
          <w:color w:val="000000"/>
        </w:rPr>
        <w:t>(</w:t>
      </w:r>
      <w:r>
        <w:rPr>
          <w:color w:val="000000"/>
        </w:rPr>
        <w:t>Alcohol Gel)</w:t>
      </w:r>
      <w:r w:rsidR="00EF1F0C">
        <w:rPr>
          <w:color w:val="000000"/>
        </w:rPr>
        <w:t>.</w:t>
      </w:r>
    </w:p>
    <w:p w:rsidR="00994241" w:rsidRDefault="00994241">
      <w:pPr>
        <w:pBdr>
          <w:top w:val="nil"/>
          <w:left w:val="nil"/>
          <w:bottom w:val="nil"/>
          <w:right w:val="nil"/>
          <w:between w:val="nil"/>
        </w:pBdr>
        <w:spacing w:after="0"/>
        <w:ind w:left="720"/>
        <w:rPr>
          <w:color w:val="000000"/>
        </w:rPr>
      </w:pPr>
    </w:p>
    <w:p w:rsidR="00994241" w:rsidRDefault="00CF67CE">
      <w:pPr>
        <w:numPr>
          <w:ilvl w:val="0"/>
          <w:numId w:val="4"/>
        </w:numPr>
        <w:pBdr>
          <w:top w:val="nil"/>
          <w:left w:val="nil"/>
          <w:bottom w:val="nil"/>
          <w:right w:val="nil"/>
          <w:between w:val="nil"/>
        </w:pBdr>
        <w:spacing w:after="0"/>
        <w:jc w:val="both"/>
      </w:pPr>
      <w:r>
        <w:rPr>
          <w:color w:val="000000"/>
        </w:rPr>
        <w:t>Como barrera sanitaria, en la entrada deberá existir</w:t>
      </w:r>
      <w:r>
        <w:rPr>
          <w:color w:val="000000"/>
        </w:rPr>
        <w:t xml:space="preserve"> una base de espuma y goma lavable y resistente que contenga un líquido desinfectante (Amonio Cuaternario), para la limpieza de suelas de zapatos.</w:t>
      </w:r>
    </w:p>
    <w:p w:rsidR="00994241" w:rsidRDefault="00994241">
      <w:pPr>
        <w:pBdr>
          <w:top w:val="nil"/>
          <w:left w:val="nil"/>
          <w:bottom w:val="nil"/>
          <w:right w:val="nil"/>
          <w:between w:val="nil"/>
        </w:pBdr>
        <w:spacing w:after="0"/>
        <w:ind w:left="720"/>
        <w:rPr>
          <w:color w:val="000000"/>
        </w:rPr>
      </w:pPr>
    </w:p>
    <w:p w:rsidR="00994241" w:rsidRDefault="00CF67CE">
      <w:pPr>
        <w:numPr>
          <w:ilvl w:val="0"/>
          <w:numId w:val="4"/>
        </w:numPr>
        <w:pBdr>
          <w:top w:val="nil"/>
          <w:left w:val="nil"/>
          <w:bottom w:val="nil"/>
          <w:right w:val="nil"/>
          <w:between w:val="nil"/>
        </w:pBdr>
        <w:spacing w:after="0"/>
        <w:jc w:val="both"/>
      </w:pPr>
      <w:r>
        <w:rPr>
          <w:color w:val="000000"/>
        </w:rPr>
        <w:t>Habilitar contenedores con tapa a la entrada y/o salida para disposición de desechos y elementos de protección personal utilizados durante la estadía dentro del establecimiento como por ejemplo: Guantes desechables, mascarillas y otros.</w:t>
      </w:r>
    </w:p>
    <w:p w:rsidR="00994241" w:rsidRDefault="00994241">
      <w:pPr>
        <w:pBdr>
          <w:top w:val="nil"/>
          <w:left w:val="nil"/>
          <w:bottom w:val="nil"/>
          <w:right w:val="nil"/>
          <w:between w:val="nil"/>
        </w:pBdr>
        <w:spacing w:after="0"/>
        <w:ind w:left="720"/>
        <w:jc w:val="both"/>
        <w:rPr>
          <w:color w:val="000000"/>
        </w:rPr>
      </w:pPr>
    </w:p>
    <w:p w:rsidR="00994241" w:rsidRDefault="00CF67CE">
      <w:pPr>
        <w:numPr>
          <w:ilvl w:val="0"/>
          <w:numId w:val="4"/>
        </w:numPr>
        <w:pBdr>
          <w:top w:val="nil"/>
          <w:left w:val="nil"/>
          <w:bottom w:val="nil"/>
          <w:right w:val="nil"/>
          <w:between w:val="nil"/>
        </w:pBdr>
        <w:spacing w:after="0"/>
        <w:jc w:val="both"/>
      </w:pPr>
      <w:r>
        <w:rPr>
          <w:color w:val="000000"/>
        </w:rPr>
        <w:t>Establecer  flujos</w:t>
      </w:r>
      <w:r>
        <w:rPr>
          <w:color w:val="000000"/>
        </w:rPr>
        <w:t xml:space="preserve"> de circulación o tr</w:t>
      </w:r>
      <w:r w:rsidR="00EF1F0C">
        <w:rPr>
          <w:color w:val="000000"/>
        </w:rPr>
        <w:t>á</w:t>
      </w:r>
      <w:r>
        <w:rPr>
          <w:color w:val="000000"/>
        </w:rPr>
        <w:t>nsito del lugar, para evitar cruces y aglomeraciones. Se sugiere demarcar en el piso el flujo de circulación y el distanciamiento físico de 2 metros lineales entre personas.</w:t>
      </w:r>
    </w:p>
    <w:p w:rsidR="00994241" w:rsidRDefault="00994241">
      <w:pPr>
        <w:pBdr>
          <w:top w:val="nil"/>
          <w:left w:val="nil"/>
          <w:bottom w:val="nil"/>
          <w:right w:val="nil"/>
          <w:between w:val="nil"/>
        </w:pBdr>
        <w:spacing w:after="0"/>
        <w:ind w:left="720"/>
        <w:jc w:val="both"/>
        <w:rPr>
          <w:color w:val="000000"/>
        </w:rPr>
      </w:pPr>
    </w:p>
    <w:p w:rsidR="00994241" w:rsidRDefault="00CF67CE">
      <w:pPr>
        <w:numPr>
          <w:ilvl w:val="0"/>
          <w:numId w:val="4"/>
        </w:numPr>
        <w:pBdr>
          <w:top w:val="nil"/>
          <w:left w:val="nil"/>
          <w:bottom w:val="nil"/>
          <w:right w:val="nil"/>
          <w:between w:val="nil"/>
        </w:pBdr>
        <w:spacing w:after="0"/>
        <w:jc w:val="both"/>
      </w:pPr>
      <w:r>
        <w:rPr>
          <w:color w:val="000000"/>
        </w:rPr>
        <w:t>Si al ingreso o dentro de la actividad de los alumnos se gen</w:t>
      </w:r>
      <w:r>
        <w:rPr>
          <w:color w:val="000000"/>
        </w:rPr>
        <w:t>eran filas de espera se deberá establecer mecanismos para asegurar que se mantenga el distanciamiento mínimo de 2 metros lineales entre personas.</w:t>
      </w:r>
    </w:p>
    <w:p w:rsidR="00994241" w:rsidRDefault="00994241">
      <w:pPr>
        <w:pBdr>
          <w:top w:val="nil"/>
          <w:left w:val="nil"/>
          <w:bottom w:val="nil"/>
          <w:right w:val="nil"/>
          <w:between w:val="nil"/>
        </w:pBdr>
        <w:spacing w:after="0"/>
        <w:ind w:left="720"/>
        <w:jc w:val="both"/>
        <w:rPr>
          <w:color w:val="000000"/>
        </w:rPr>
      </w:pPr>
    </w:p>
    <w:p w:rsidR="00994241" w:rsidRDefault="00CF67CE">
      <w:pPr>
        <w:numPr>
          <w:ilvl w:val="0"/>
          <w:numId w:val="4"/>
        </w:numPr>
        <w:pBdr>
          <w:top w:val="nil"/>
          <w:left w:val="nil"/>
          <w:bottom w:val="nil"/>
          <w:right w:val="nil"/>
          <w:between w:val="nil"/>
        </w:pBdr>
        <w:spacing w:after="0"/>
        <w:jc w:val="both"/>
      </w:pPr>
      <w:r>
        <w:rPr>
          <w:color w:val="000000"/>
        </w:rPr>
        <w:t xml:space="preserve"> Acatar las normas de higiene y el correcto lavado de manos después de ir al baño. Para esto, estarán disponi</w:t>
      </w:r>
      <w:r>
        <w:rPr>
          <w:color w:val="000000"/>
        </w:rPr>
        <w:t>bles los artículos de limpieza en cada baño (jabón líquido, agua corriente, papeleros con pedestal etc.).</w:t>
      </w:r>
    </w:p>
    <w:p w:rsidR="00994241" w:rsidRDefault="00994241">
      <w:pPr>
        <w:spacing w:after="0"/>
        <w:jc w:val="both"/>
      </w:pPr>
    </w:p>
    <w:p w:rsidR="00994241" w:rsidRDefault="00CF67CE">
      <w:pPr>
        <w:numPr>
          <w:ilvl w:val="0"/>
          <w:numId w:val="4"/>
        </w:numPr>
        <w:pBdr>
          <w:top w:val="nil"/>
          <w:left w:val="nil"/>
          <w:bottom w:val="nil"/>
          <w:right w:val="nil"/>
          <w:between w:val="nil"/>
        </w:pBdr>
        <w:spacing w:after="0"/>
        <w:jc w:val="both"/>
      </w:pPr>
      <w:r>
        <w:rPr>
          <w:color w:val="000000"/>
        </w:rPr>
        <w:t>Los espacios que serán utilizados para la realización de la evaluación   deben ser limpiados y desinfectados acorde al protocolo limpieza y desinfección de establecimientos educacionales.</w:t>
      </w:r>
    </w:p>
    <w:p w:rsidR="00994241" w:rsidRDefault="00994241">
      <w:pPr>
        <w:pBdr>
          <w:top w:val="nil"/>
          <w:left w:val="nil"/>
          <w:bottom w:val="nil"/>
          <w:right w:val="nil"/>
          <w:between w:val="nil"/>
        </w:pBdr>
        <w:ind w:left="720"/>
        <w:rPr>
          <w:color w:val="000000"/>
        </w:rPr>
      </w:pPr>
    </w:p>
    <w:p w:rsidR="00994241" w:rsidRDefault="00994241">
      <w:pPr>
        <w:spacing w:after="0"/>
        <w:jc w:val="both"/>
      </w:pPr>
    </w:p>
    <w:p w:rsidR="00994241" w:rsidRDefault="00994241" w:rsidP="00F97A7A">
      <w:pPr>
        <w:rPr>
          <w:b/>
          <w:sz w:val="28"/>
          <w:szCs w:val="28"/>
          <w:u w:val="single"/>
        </w:rPr>
      </w:pPr>
    </w:p>
    <w:p w:rsidR="00994241" w:rsidRDefault="00CF67CE">
      <w:pPr>
        <w:jc w:val="center"/>
        <w:rPr>
          <w:b/>
          <w:sz w:val="28"/>
          <w:szCs w:val="28"/>
          <w:u w:val="single"/>
        </w:rPr>
      </w:pPr>
      <w:r>
        <w:rPr>
          <w:b/>
          <w:sz w:val="28"/>
          <w:szCs w:val="28"/>
          <w:u w:val="single"/>
        </w:rPr>
        <w:t>VIII- PROTOCOLO DURANTE EL PROCESO DE EVALUACIÓN</w:t>
      </w:r>
    </w:p>
    <w:p w:rsidR="00994241" w:rsidRDefault="00CF67CE">
      <w:pPr>
        <w:jc w:val="center"/>
        <w:rPr>
          <w:b/>
          <w:sz w:val="28"/>
          <w:szCs w:val="28"/>
          <w:u w:val="single"/>
        </w:rPr>
      </w:pPr>
      <w:r>
        <w:rPr>
          <w:b/>
          <w:sz w:val="28"/>
          <w:szCs w:val="28"/>
          <w:u w:val="single"/>
        </w:rPr>
        <w:t>DE LA L</w:t>
      </w:r>
      <w:r>
        <w:rPr>
          <w:b/>
          <w:sz w:val="28"/>
          <w:szCs w:val="28"/>
          <w:u w:val="single"/>
        </w:rPr>
        <w:t>IMPIEZA</w:t>
      </w:r>
    </w:p>
    <w:p w:rsidR="00994241" w:rsidRDefault="00CF67CE">
      <w:pPr>
        <w:numPr>
          <w:ilvl w:val="0"/>
          <w:numId w:val="5"/>
        </w:numPr>
        <w:pBdr>
          <w:top w:val="nil"/>
          <w:left w:val="nil"/>
          <w:bottom w:val="nil"/>
          <w:right w:val="nil"/>
          <w:between w:val="nil"/>
        </w:pBdr>
        <w:spacing w:after="0"/>
        <w:jc w:val="both"/>
      </w:pPr>
      <w:r>
        <w:rPr>
          <w:color w:val="000000"/>
        </w:rPr>
        <w:t>El mobiliario deberá estar claramente demarcado para mantener el distanciamiento físico y respeto del aforo máximo.</w:t>
      </w:r>
    </w:p>
    <w:p w:rsidR="00994241" w:rsidRDefault="00994241">
      <w:pPr>
        <w:spacing w:after="0"/>
        <w:ind w:left="360"/>
        <w:jc w:val="both"/>
      </w:pPr>
    </w:p>
    <w:p w:rsidR="00994241" w:rsidRDefault="00CF67CE">
      <w:pPr>
        <w:numPr>
          <w:ilvl w:val="0"/>
          <w:numId w:val="5"/>
        </w:numPr>
        <w:pBdr>
          <w:top w:val="nil"/>
          <w:left w:val="nil"/>
          <w:bottom w:val="nil"/>
          <w:right w:val="nil"/>
          <w:between w:val="nil"/>
        </w:pBdr>
        <w:spacing w:after="0"/>
        <w:jc w:val="both"/>
      </w:pPr>
      <w:r>
        <w:rPr>
          <w:color w:val="000000"/>
        </w:rPr>
        <w:t>Posterior a cada evaluación las salas de clases serán ventiladas y se realizará limpieza y desinfección de superficies con especial énfasis en lugares de mayor contacto: pisos, mesas, manillas de puerta, llaves de agua, inodoros y otros.</w:t>
      </w:r>
    </w:p>
    <w:p w:rsidR="00994241" w:rsidRDefault="00994241">
      <w:pPr>
        <w:spacing w:after="0"/>
        <w:jc w:val="both"/>
      </w:pPr>
    </w:p>
    <w:p w:rsidR="00994241" w:rsidRDefault="00CF67CE">
      <w:pPr>
        <w:numPr>
          <w:ilvl w:val="0"/>
          <w:numId w:val="5"/>
        </w:numPr>
        <w:pBdr>
          <w:top w:val="nil"/>
          <w:left w:val="nil"/>
          <w:bottom w:val="nil"/>
          <w:right w:val="nil"/>
          <w:between w:val="nil"/>
        </w:pBdr>
        <w:spacing w:after="0"/>
        <w:jc w:val="both"/>
      </w:pPr>
      <w:r>
        <w:rPr>
          <w:color w:val="000000"/>
        </w:rPr>
        <w:t xml:space="preserve"> Los instrumentos</w:t>
      </w:r>
      <w:r>
        <w:rPr>
          <w:color w:val="000000"/>
        </w:rPr>
        <w:t xml:space="preserve"> evaluativos deben ser sanitizados cada vez que se aplican, se sugiere plastificar material para facilitar la limpieza.</w:t>
      </w:r>
    </w:p>
    <w:p w:rsidR="00994241" w:rsidRDefault="00994241">
      <w:pPr>
        <w:pBdr>
          <w:top w:val="nil"/>
          <w:left w:val="nil"/>
          <w:bottom w:val="nil"/>
          <w:right w:val="nil"/>
          <w:between w:val="nil"/>
        </w:pBdr>
        <w:spacing w:after="0"/>
        <w:ind w:left="720"/>
        <w:jc w:val="both"/>
        <w:rPr>
          <w:color w:val="000000"/>
        </w:rPr>
      </w:pPr>
    </w:p>
    <w:p w:rsidR="00994241" w:rsidRDefault="00CF67CE">
      <w:pPr>
        <w:numPr>
          <w:ilvl w:val="0"/>
          <w:numId w:val="5"/>
        </w:numPr>
        <w:pBdr>
          <w:top w:val="nil"/>
          <w:left w:val="nil"/>
          <w:bottom w:val="nil"/>
          <w:right w:val="nil"/>
          <w:between w:val="nil"/>
        </w:pBdr>
        <w:jc w:val="both"/>
      </w:pPr>
      <w:r>
        <w:rPr>
          <w:color w:val="000000"/>
        </w:rPr>
        <w:t xml:space="preserve"> Los lápices o insumos que utilice el estudiante deben ser cambiados o desinfectados cada vez que se proceda a evaluar.</w:t>
      </w:r>
    </w:p>
    <w:p w:rsidR="00994241" w:rsidRDefault="00994241">
      <w:pPr>
        <w:rPr>
          <w:b/>
          <w:sz w:val="28"/>
          <w:szCs w:val="28"/>
          <w:u w:val="single"/>
        </w:rPr>
      </w:pPr>
    </w:p>
    <w:p w:rsidR="00994241" w:rsidRDefault="00CF67CE">
      <w:pPr>
        <w:rPr>
          <w:b/>
          <w:sz w:val="28"/>
          <w:szCs w:val="28"/>
          <w:u w:val="single"/>
        </w:rPr>
      </w:pPr>
      <w:r>
        <w:rPr>
          <w:b/>
          <w:sz w:val="28"/>
          <w:szCs w:val="28"/>
          <w:u w:val="single"/>
        </w:rPr>
        <w:t>DE LA PROTECCIÓN</w:t>
      </w:r>
    </w:p>
    <w:p w:rsidR="00994241" w:rsidRDefault="00CF67CE">
      <w:pPr>
        <w:numPr>
          <w:ilvl w:val="0"/>
          <w:numId w:val="5"/>
        </w:numPr>
        <w:pBdr>
          <w:top w:val="nil"/>
          <w:left w:val="nil"/>
          <w:bottom w:val="nil"/>
          <w:right w:val="nil"/>
          <w:between w:val="nil"/>
        </w:pBdr>
        <w:spacing w:after="0"/>
        <w:jc w:val="both"/>
      </w:pPr>
      <w:r>
        <w:rPr>
          <w:color w:val="000000"/>
        </w:rPr>
        <w:t xml:space="preserve"> Se deberán respetar los aforos para ello será indicado visiblemente en la puerta de cada sala de evaluación.</w:t>
      </w:r>
    </w:p>
    <w:p w:rsidR="00994241" w:rsidRDefault="00994241">
      <w:pPr>
        <w:pBdr>
          <w:top w:val="nil"/>
          <w:left w:val="nil"/>
          <w:bottom w:val="nil"/>
          <w:right w:val="nil"/>
          <w:between w:val="nil"/>
        </w:pBdr>
        <w:spacing w:after="0"/>
        <w:ind w:left="720"/>
        <w:jc w:val="both"/>
        <w:rPr>
          <w:color w:val="000000"/>
        </w:rPr>
      </w:pPr>
    </w:p>
    <w:p w:rsidR="00994241" w:rsidRDefault="00CF67CE">
      <w:pPr>
        <w:numPr>
          <w:ilvl w:val="0"/>
          <w:numId w:val="5"/>
        </w:numPr>
        <w:pBdr>
          <w:top w:val="nil"/>
          <w:left w:val="nil"/>
          <w:bottom w:val="nil"/>
          <w:right w:val="nil"/>
          <w:between w:val="nil"/>
        </w:pBdr>
        <w:spacing w:after="0"/>
        <w:jc w:val="both"/>
      </w:pPr>
      <w:r>
        <w:rPr>
          <w:color w:val="000000"/>
        </w:rPr>
        <w:t>En el caso de estudiantes con discapacidad auditiva se deben utilizar mascarillas faciales que permitan la comunicación a través</w:t>
      </w:r>
      <w:r>
        <w:rPr>
          <w:color w:val="000000"/>
        </w:rPr>
        <w:t xml:space="preserve"> de la vía visual.</w:t>
      </w:r>
    </w:p>
    <w:p w:rsidR="00994241" w:rsidRDefault="00994241">
      <w:pPr>
        <w:pBdr>
          <w:top w:val="nil"/>
          <w:left w:val="nil"/>
          <w:bottom w:val="nil"/>
          <w:right w:val="nil"/>
          <w:between w:val="nil"/>
        </w:pBdr>
        <w:spacing w:after="0"/>
        <w:ind w:left="720"/>
        <w:rPr>
          <w:color w:val="000000"/>
        </w:rPr>
      </w:pPr>
    </w:p>
    <w:p w:rsidR="00994241" w:rsidRDefault="00CF67CE">
      <w:pPr>
        <w:numPr>
          <w:ilvl w:val="0"/>
          <w:numId w:val="5"/>
        </w:numPr>
        <w:pBdr>
          <w:top w:val="nil"/>
          <w:left w:val="nil"/>
          <w:bottom w:val="nil"/>
          <w:right w:val="nil"/>
          <w:between w:val="nil"/>
        </w:pBdr>
        <w:spacing w:after="0"/>
        <w:jc w:val="both"/>
      </w:pPr>
      <w:r>
        <w:rPr>
          <w:color w:val="000000"/>
        </w:rPr>
        <w:t xml:space="preserve"> Al momento de realizar la evaluación los profesionales deberán tener los elementos de seguridad utilizados en el proceso evaluativo (mascarillas, guantes, Escudos faciales, alcohol gel).</w:t>
      </w:r>
    </w:p>
    <w:p w:rsidR="00994241" w:rsidRDefault="00994241">
      <w:pPr>
        <w:jc w:val="both"/>
      </w:pPr>
    </w:p>
    <w:p w:rsidR="00994241" w:rsidRDefault="00CF67CE">
      <w:pPr>
        <w:numPr>
          <w:ilvl w:val="0"/>
          <w:numId w:val="5"/>
        </w:numPr>
        <w:pBdr>
          <w:top w:val="nil"/>
          <w:left w:val="nil"/>
          <w:bottom w:val="nil"/>
          <w:right w:val="nil"/>
          <w:between w:val="nil"/>
        </w:pBdr>
        <w:spacing w:after="0"/>
        <w:jc w:val="both"/>
      </w:pPr>
      <w:r>
        <w:rPr>
          <w:color w:val="000000"/>
        </w:rPr>
        <w:t xml:space="preserve"> En todo momento, desde que los estudiantes ing</w:t>
      </w:r>
      <w:r>
        <w:rPr>
          <w:color w:val="000000"/>
        </w:rPr>
        <w:t>resan al establecimiento, queda estrictamente prohibido el consumo de cualquier tipo de alimento o bebidas.</w:t>
      </w:r>
    </w:p>
    <w:p w:rsidR="00994241" w:rsidRDefault="00994241">
      <w:pPr>
        <w:pBdr>
          <w:top w:val="nil"/>
          <w:left w:val="nil"/>
          <w:bottom w:val="nil"/>
          <w:right w:val="nil"/>
          <w:between w:val="nil"/>
        </w:pBdr>
        <w:spacing w:after="0"/>
        <w:ind w:left="720"/>
        <w:rPr>
          <w:color w:val="000000"/>
        </w:rPr>
      </w:pPr>
    </w:p>
    <w:p w:rsidR="00994241" w:rsidRDefault="00994241">
      <w:pPr>
        <w:pBdr>
          <w:top w:val="nil"/>
          <w:left w:val="nil"/>
          <w:bottom w:val="nil"/>
          <w:right w:val="nil"/>
          <w:between w:val="nil"/>
        </w:pBdr>
        <w:spacing w:after="0"/>
        <w:ind w:left="720"/>
        <w:jc w:val="both"/>
        <w:rPr>
          <w:color w:val="000000"/>
        </w:rPr>
      </w:pPr>
    </w:p>
    <w:p w:rsidR="00F97A7A" w:rsidRDefault="00F97A7A"/>
    <w:p w:rsidR="00994241" w:rsidRDefault="00CF67CE">
      <w:pPr>
        <w:rPr>
          <w:b/>
        </w:rPr>
      </w:pPr>
      <w:r>
        <w:rPr>
          <w:b/>
          <w:highlight w:val="lightGray"/>
        </w:rPr>
        <w:lastRenderedPageBreak/>
        <w:t>ANEXO 1</w:t>
      </w:r>
    </w:p>
    <w:p w:rsidR="00994241" w:rsidRDefault="00CF67CE">
      <w:pPr>
        <w:jc w:val="center"/>
        <w:rPr>
          <w:b/>
          <w:sz w:val="28"/>
          <w:szCs w:val="28"/>
        </w:rPr>
      </w:pPr>
      <w:r>
        <w:rPr>
          <w:b/>
          <w:sz w:val="28"/>
          <w:szCs w:val="28"/>
        </w:rPr>
        <w:t>PLANILLA DE TRAZABILIDAD</w:t>
      </w:r>
    </w:p>
    <w:p w:rsidR="00994241" w:rsidRDefault="00CF67CE">
      <w:pPr>
        <w:rPr>
          <w:b/>
        </w:rPr>
      </w:pPr>
      <w:r>
        <w:rPr>
          <w:b/>
        </w:rPr>
        <w:t>NOMBRE ALUMNO/A: __________________________________________________________</w:t>
      </w:r>
    </w:p>
    <w:p w:rsidR="00994241" w:rsidRDefault="00CF67CE">
      <w:pPr>
        <w:rPr>
          <w:b/>
        </w:rPr>
      </w:pPr>
      <w:r>
        <w:rPr>
          <w:b/>
        </w:rPr>
        <w:t>DIRECCIÓN:</w:t>
      </w:r>
    </w:p>
    <w:p w:rsidR="00994241" w:rsidRDefault="00CF67CE">
      <w:pPr>
        <w:rPr>
          <w:b/>
        </w:rPr>
      </w:pPr>
      <w:r>
        <w:rPr>
          <w:b/>
        </w:rPr>
        <w:t>PERSONAS QUE VIVEN EN EL DOMICILIO:</w:t>
      </w:r>
    </w:p>
    <w:tbl>
      <w:tblPr>
        <w:tblStyle w:val="a0"/>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994241">
        <w:tc>
          <w:tcPr>
            <w:tcW w:w="8495" w:type="dxa"/>
          </w:tcPr>
          <w:p w:rsidR="00994241" w:rsidRDefault="00994241">
            <w:pPr>
              <w:rPr>
                <w:b/>
              </w:rPr>
            </w:pPr>
          </w:p>
        </w:tc>
      </w:tr>
      <w:tr w:rsidR="00994241">
        <w:tc>
          <w:tcPr>
            <w:tcW w:w="8495" w:type="dxa"/>
          </w:tcPr>
          <w:p w:rsidR="00994241" w:rsidRDefault="00994241">
            <w:pPr>
              <w:rPr>
                <w:b/>
              </w:rPr>
            </w:pPr>
          </w:p>
        </w:tc>
      </w:tr>
      <w:tr w:rsidR="00994241">
        <w:tc>
          <w:tcPr>
            <w:tcW w:w="8495" w:type="dxa"/>
          </w:tcPr>
          <w:p w:rsidR="00994241" w:rsidRDefault="00994241">
            <w:pPr>
              <w:rPr>
                <w:b/>
              </w:rPr>
            </w:pPr>
          </w:p>
        </w:tc>
      </w:tr>
      <w:tr w:rsidR="00994241">
        <w:tc>
          <w:tcPr>
            <w:tcW w:w="8495" w:type="dxa"/>
          </w:tcPr>
          <w:p w:rsidR="00994241" w:rsidRDefault="00994241">
            <w:pPr>
              <w:rPr>
                <w:b/>
              </w:rPr>
            </w:pPr>
          </w:p>
        </w:tc>
      </w:tr>
      <w:tr w:rsidR="00994241">
        <w:tc>
          <w:tcPr>
            <w:tcW w:w="8495" w:type="dxa"/>
          </w:tcPr>
          <w:p w:rsidR="00994241" w:rsidRDefault="00994241">
            <w:pPr>
              <w:rPr>
                <w:b/>
              </w:rPr>
            </w:pPr>
          </w:p>
        </w:tc>
      </w:tr>
      <w:tr w:rsidR="00994241">
        <w:tc>
          <w:tcPr>
            <w:tcW w:w="8495" w:type="dxa"/>
          </w:tcPr>
          <w:p w:rsidR="00994241" w:rsidRDefault="00994241">
            <w:pPr>
              <w:rPr>
                <w:b/>
              </w:rPr>
            </w:pPr>
          </w:p>
        </w:tc>
      </w:tr>
      <w:tr w:rsidR="00994241">
        <w:tc>
          <w:tcPr>
            <w:tcW w:w="8495" w:type="dxa"/>
          </w:tcPr>
          <w:p w:rsidR="00994241" w:rsidRDefault="00994241">
            <w:pPr>
              <w:rPr>
                <w:b/>
              </w:rPr>
            </w:pPr>
          </w:p>
        </w:tc>
      </w:tr>
    </w:tbl>
    <w:p w:rsidR="00994241" w:rsidRDefault="00994241">
      <w:pPr>
        <w:rPr>
          <w:b/>
        </w:rPr>
      </w:pPr>
    </w:p>
    <w:tbl>
      <w:tblPr>
        <w:tblStyle w:val="a1"/>
        <w:tblW w:w="84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8"/>
        <w:gridCol w:w="2413"/>
        <w:gridCol w:w="1827"/>
        <w:gridCol w:w="2120"/>
      </w:tblGrid>
      <w:tr w:rsidR="00994241">
        <w:trPr>
          <w:trHeight w:val="780"/>
        </w:trPr>
        <w:tc>
          <w:tcPr>
            <w:tcW w:w="2118" w:type="dxa"/>
          </w:tcPr>
          <w:p w:rsidR="00994241" w:rsidRDefault="00994241">
            <w:pPr>
              <w:jc w:val="center"/>
              <w:rPr>
                <w:b/>
                <w:sz w:val="28"/>
                <w:szCs w:val="28"/>
              </w:rPr>
            </w:pPr>
          </w:p>
        </w:tc>
        <w:tc>
          <w:tcPr>
            <w:tcW w:w="2413" w:type="dxa"/>
          </w:tcPr>
          <w:p w:rsidR="00994241" w:rsidRDefault="00CF67CE">
            <w:pPr>
              <w:jc w:val="center"/>
              <w:rPr>
                <w:b/>
              </w:rPr>
            </w:pPr>
            <w:r>
              <w:rPr>
                <w:b/>
              </w:rPr>
              <w:t>DÍA 1</w:t>
            </w:r>
          </w:p>
          <w:p w:rsidR="00994241" w:rsidRDefault="00CF67CE">
            <w:pPr>
              <w:rPr>
                <w:b/>
              </w:rPr>
            </w:pPr>
            <w:r>
              <w:rPr>
                <w:b/>
                <w:sz w:val="20"/>
                <w:szCs w:val="20"/>
              </w:rPr>
              <w:t>PRIMERA CITACIÓN INFORMANDO FECHA DE EVALUACIÓN (DÍA 4))</w:t>
            </w:r>
          </w:p>
        </w:tc>
        <w:tc>
          <w:tcPr>
            <w:tcW w:w="1827" w:type="dxa"/>
          </w:tcPr>
          <w:p w:rsidR="00994241" w:rsidRDefault="00CF67CE">
            <w:pPr>
              <w:rPr>
                <w:b/>
              </w:rPr>
            </w:pPr>
            <w:r>
              <w:rPr>
                <w:b/>
              </w:rPr>
              <w:t>DÍA 2</w:t>
            </w:r>
          </w:p>
        </w:tc>
        <w:tc>
          <w:tcPr>
            <w:tcW w:w="2120" w:type="dxa"/>
          </w:tcPr>
          <w:p w:rsidR="00994241" w:rsidRDefault="00CF67CE">
            <w:pPr>
              <w:jc w:val="center"/>
              <w:rPr>
                <w:b/>
              </w:rPr>
            </w:pPr>
            <w:r>
              <w:rPr>
                <w:b/>
              </w:rPr>
              <w:t>DÍA 3</w:t>
            </w:r>
          </w:p>
          <w:p w:rsidR="00994241" w:rsidRDefault="00994241">
            <w:pPr>
              <w:jc w:val="center"/>
              <w:rPr>
                <w:b/>
              </w:rPr>
            </w:pPr>
          </w:p>
        </w:tc>
      </w:tr>
      <w:tr w:rsidR="00994241">
        <w:trPr>
          <w:trHeight w:val="815"/>
        </w:trPr>
        <w:tc>
          <w:tcPr>
            <w:tcW w:w="2118" w:type="dxa"/>
          </w:tcPr>
          <w:p w:rsidR="00994241" w:rsidRDefault="00CF67CE">
            <w:pPr>
              <w:jc w:val="center"/>
              <w:rPr>
                <w:b/>
              </w:rPr>
            </w:pPr>
            <w:r>
              <w:rPr>
                <w:b/>
              </w:rPr>
              <w:t xml:space="preserve">FECHAS DE LLAMADOS </w:t>
            </w:r>
          </w:p>
        </w:tc>
        <w:tc>
          <w:tcPr>
            <w:tcW w:w="2413" w:type="dxa"/>
          </w:tcPr>
          <w:p w:rsidR="00994241" w:rsidRDefault="00994241">
            <w:pPr>
              <w:jc w:val="center"/>
              <w:rPr>
                <w:b/>
                <w:sz w:val="28"/>
                <w:szCs w:val="28"/>
              </w:rPr>
            </w:pPr>
          </w:p>
        </w:tc>
        <w:tc>
          <w:tcPr>
            <w:tcW w:w="1827" w:type="dxa"/>
          </w:tcPr>
          <w:p w:rsidR="00994241" w:rsidRDefault="00994241">
            <w:pPr>
              <w:jc w:val="center"/>
              <w:rPr>
                <w:b/>
                <w:sz w:val="28"/>
                <w:szCs w:val="28"/>
              </w:rPr>
            </w:pPr>
          </w:p>
        </w:tc>
        <w:tc>
          <w:tcPr>
            <w:tcW w:w="2120" w:type="dxa"/>
          </w:tcPr>
          <w:p w:rsidR="00994241" w:rsidRDefault="00994241">
            <w:pPr>
              <w:jc w:val="center"/>
              <w:rPr>
                <w:b/>
                <w:sz w:val="28"/>
                <w:szCs w:val="28"/>
              </w:rPr>
            </w:pPr>
          </w:p>
        </w:tc>
      </w:tr>
      <w:tr w:rsidR="00994241">
        <w:trPr>
          <w:trHeight w:val="780"/>
        </w:trPr>
        <w:tc>
          <w:tcPr>
            <w:tcW w:w="2118" w:type="dxa"/>
          </w:tcPr>
          <w:p w:rsidR="00994241" w:rsidRDefault="00CF67CE">
            <w:pPr>
              <w:jc w:val="center"/>
              <w:rPr>
                <w:b/>
              </w:rPr>
            </w:pPr>
            <w:r>
              <w:rPr>
                <w:b/>
              </w:rPr>
              <w:t>PERSONAS QUE HAYAN PRESENTADO FIEBRE</w:t>
            </w:r>
          </w:p>
        </w:tc>
        <w:tc>
          <w:tcPr>
            <w:tcW w:w="2413" w:type="dxa"/>
          </w:tcPr>
          <w:p w:rsidR="00994241" w:rsidRDefault="00994241">
            <w:pPr>
              <w:jc w:val="center"/>
              <w:rPr>
                <w:b/>
                <w:sz w:val="28"/>
                <w:szCs w:val="28"/>
              </w:rPr>
            </w:pPr>
          </w:p>
        </w:tc>
        <w:tc>
          <w:tcPr>
            <w:tcW w:w="1827" w:type="dxa"/>
          </w:tcPr>
          <w:p w:rsidR="00994241" w:rsidRDefault="00994241">
            <w:pPr>
              <w:jc w:val="center"/>
              <w:rPr>
                <w:b/>
                <w:sz w:val="28"/>
                <w:szCs w:val="28"/>
              </w:rPr>
            </w:pPr>
          </w:p>
        </w:tc>
        <w:tc>
          <w:tcPr>
            <w:tcW w:w="2120" w:type="dxa"/>
          </w:tcPr>
          <w:p w:rsidR="00994241" w:rsidRDefault="00994241">
            <w:pPr>
              <w:jc w:val="center"/>
              <w:rPr>
                <w:b/>
                <w:sz w:val="28"/>
                <w:szCs w:val="28"/>
              </w:rPr>
            </w:pPr>
          </w:p>
        </w:tc>
      </w:tr>
      <w:tr w:rsidR="00994241">
        <w:trPr>
          <w:trHeight w:val="780"/>
        </w:trPr>
        <w:tc>
          <w:tcPr>
            <w:tcW w:w="2118" w:type="dxa"/>
          </w:tcPr>
          <w:p w:rsidR="00994241" w:rsidRDefault="00CF67CE">
            <w:pPr>
              <w:jc w:val="center"/>
              <w:rPr>
                <w:b/>
                <w:sz w:val="28"/>
                <w:szCs w:val="28"/>
              </w:rPr>
            </w:pPr>
            <w:r>
              <w:rPr>
                <w:b/>
              </w:rPr>
              <w:t xml:space="preserve">PERSONAS QUE HAYAN PRESENTADO DOLOR DE CABEZA </w:t>
            </w:r>
          </w:p>
        </w:tc>
        <w:tc>
          <w:tcPr>
            <w:tcW w:w="2413" w:type="dxa"/>
          </w:tcPr>
          <w:p w:rsidR="00994241" w:rsidRDefault="00994241">
            <w:pPr>
              <w:jc w:val="center"/>
              <w:rPr>
                <w:b/>
                <w:sz w:val="28"/>
                <w:szCs w:val="28"/>
              </w:rPr>
            </w:pPr>
          </w:p>
        </w:tc>
        <w:tc>
          <w:tcPr>
            <w:tcW w:w="1827" w:type="dxa"/>
          </w:tcPr>
          <w:p w:rsidR="00994241" w:rsidRDefault="00994241">
            <w:pPr>
              <w:jc w:val="center"/>
              <w:rPr>
                <w:b/>
                <w:sz w:val="28"/>
                <w:szCs w:val="28"/>
              </w:rPr>
            </w:pPr>
          </w:p>
        </w:tc>
        <w:tc>
          <w:tcPr>
            <w:tcW w:w="2120" w:type="dxa"/>
          </w:tcPr>
          <w:p w:rsidR="00994241" w:rsidRDefault="00994241">
            <w:pPr>
              <w:jc w:val="center"/>
              <w:rPr>
                <w:b/>
                <w:sz w:val="28"/>
                <w:szCs w:val="28"/>
              </w:rPr>
            </w:pPr>
          </w:p>
        </w:tc>
      </w:tr>
      <w:tr w:rsidR="00994241">
        <w:trPr>
          <w:trHeight w:val="780"/>
        </w:trPr>
        <w:tc>
          <w:tcPr>
            <w:tcW w:w="2118" w:type="dxa"/>
          </w:tcPr>
          <w:p w:rsidR="00994241" w:rsidRDefault="00CF67CE">
            <w:pPr>
              <w:jc w:val="center"/>
              <w:rPr>
                <w:b/>
              </w:rPr>
            </w:pPr>
            <w:r>
              <w:rPr>
                <w:b/>
              </w:rPr>
              <w:t>PERSONAS QUE HAYAN PRESENTADO DIARREA</w:t>
            </w:r>
          </w:p>
        </w:tc>
        <w:tc>
          <w:tcPr>
            <w:tcW w:w="2413" w:type="dxa"/>
          </w:tcPr>
          <w:p w:rsidR="00994241" w:rsidRDefault="00994241">
            <w:pPr>
              <w:jc w:val="center"/>
              <w:rPr>
                <w:b/>
                <w:sz w:val="28"/>
                <w:szCs w:val="28"/>
              </w:rPr>
            </w:pPr>
          </w:p>
        </w:tc>
        <w:tc>
          <w:tcPr>
            <w:tcW w:w="1827" w:type="dxa"/>
          </w:tcPr>
          <w:p w:rsidR="00994241" w:rsidRDefault="00994241">
            <w:pPr>
              <w:jc w:val="center"/>
              <w:rPr>
                <w:b/>
                <w:sz w:val="28"/>
                <w:szCs w:val="28"/>
              </w:rPr>
            </w:pPr>
          </w:p>
        </w:tc>
        <w:tc>
          <w:tcPr>
            <w:tcW w:w="2120" w:type="dxa"/>
          </w:tcPr>
          <w:p w:rsidR="00994241" w:rsidRDefault="00994241">
            <w:pPr>
              <w:jc w:val="center"/>
              <w:rPr>
                <w:b/>
                <w:sz w:val="28"/>
                <w:szCs w:val="28"/>
              </w:rPr>
            </w:pPr>
          </w:p>
        </w:tc>
      </w:tr>
      <w:tr w:rsidR="00994241">
        <w:trPr>
          <w:trHeight w:val="780"/>
        </w:trPr>
        <w:tc>
          <w:tcPr>
            <w:tcW w:w="2118" w:type="dxa"/>
          </w:tcPr>
          <w:p w:rsidR="00994241" w:rsidRDefault="00CF67CE">
            <w:pPr>
              <w:jc w:val="center"/>
              <w:rPr>
                <w:b/>
              </w:rPr>
            </w:pPr>
            <w:r>
              <w:rPr>
                <w:b/>
              </w:rPr>
              <w:t>PERSONAS QUE HAYAN PRESENTADO LETARGO O MALESTAR GENERAL</w:t>
            </w:r>
          </w:p>
        </w:tc>
        <w:tc>
          <w:tcPr>
            <w:tcW w:w="2413" w:type="dxa"/>
          </w:tcPr>
          <w:p w:rsidR="00994241" w:rsidRDefault="00994241">
            <w:pPr>
              <w:jc w:val="center"/>
              <w:rPr>
                <w:b/>
                <w:sz w:val="28"/>
                <w:szCs w:val="28"/>
              </w:rPr>
            </w:pPr>
          </w:p>
        </w:tc>
        <w:tc>
          <w:tcPr>
            <w:tcW w:w="1827" w:type="dxa"/>
          </w:tcPr>
          <w:p w:rsidR="00994241" w:rsidRDefault="00994241">
            <w:pPr>
              <w:jc w:val="center"/>
              <w:rPr>
                <w:b/>
                <w:sz w:val="28"/>
                <w:szCs w:val="28"/>
              </w:rPr>
            </w:pPr>
          </w:p>
        </w:tc>
        <w:tc>
          <w:tcPr>
            <w:tcW w:w="2120" w:type="dxa"/>
          </w:tcPr>
          <w:p w:rsidR="00994241" w:rsidRDefault="00994241">
            <w:pPr>
              <w:jc w:val="center"/>
              <w:rPr>
                <w:b/>
                <w:sz w:val="28"/>
                <w:szCs w:val="28"/>
              </w:rPr>
            </w:pPr>
          </w:p>
        </w:tc>
      </w:tr>
    </w:tbl>
    <w:p w:rsidR="00994241" w:rsidRDefault="00994241" w:rsidP="00F97A7A">
      <w:pPr>
        <w:rPr>
          <w:b/>
          <w:sz w:val="28"/>
          <w:szCs w:val="28"/>
        </w:rPr>
      </w:pPr>
    </w:p>
    <w:p w:rsidR="00994241" w:rsidRDefault="00994241">
      <w:pPr>
        <w:jc w:val="center"/>
        <w:rPr>
          <w:b/>
          <w:sz w:val="28"/>
          <w:szCs w:val="28"/>
        </w:rPr>
      </w:pPr>
    </w:p>
    <w:tbl>
      <w:tblPr>
        <w:tblStyle w:val="a2"/>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3"/>
        <w:gridCol w:w="2124"/>
        <w:gridCol w:w="2124"/>
        <w:gridCol w:w="2124"/>
      </w:tblGrid>
      <w:tr w:rsidR="00994241">
        <w:tc>
          <w:tcPr>
            <w:tcW w:w="2123" w:type="dxa"/>
          </w:tcPr>
          <w:p w:rsidR="00994241" w:rsidRDefault="00CF67CE">
            <w:pPr>
              <w:jc w:val="center"/>
              <w:rPr>
                <w:b/>
                <w:sz w:val="28"/>
                <w:szCs w:val="28"/>
              </w:rPr>
            </w:pPr>
            <w:r>
              <w:rPr>
                <w:b/>
              </w:rPr>
              <w:t>PERSONAS QUE HAYAN PRESENTADO SÍNTOMAS DE PÉRDIDA DE GUSTO Y OLFATO</w:t>
            </w:r>
          </w:p>
        </w:tc>
        <w:tc>
          <w:tcPr>
            <w:tcW w:w="2124" w:type="dxa"/>
          </w:tcPr>
          <w:p w:rsidR="00994241" w:rsidRDefault="00994241">
            <w:pPr>
              <w:jc w:val="center"/>
              <w:rPr>
                <w:b/>
                <w:sz w:val="28"/>
                <w:szCs w:val="28"/>
              </w:rPr>
            </w:pPr>
          </w:p>
        </w:tc>
        <w:tc>
          <w:tcPr>
            <w:tcW w:w="2124" w:type="dxa"/>
          </w:tcPr>
          <w:p w:rsidR="00994241" w:rsidRDefault="00994241">
            <w:pPr>
              <w:jc w:val="center"/>
              <w:rPr>
                <w:b/>
                <w:sz w:val="28"/>
                <w:szCs w:val="28"/>
              </w:rPr>
            </w:pPr>
          </w:p>
        </w:tc>
        <w:tc>
          <w:tcPr>
            <w:tcW w:w="2124" w:type="dxa"/>
          </w:tcPr>
          <w:p w:rsidR="00994241" w:rsidRDefault="00994241">
            <w:pPr>
              <w:jc w:val="center"/>
              <w:rPr>
                <w:b/>
                <w:sz w:val="28"/>
                <w:szCs w:val="28"/>
              </w:rPr>
            </w:pPr>
          </w:p>
        </w:tc>
      </w:tr>
      <w:tr w:rsidR="00994241">
        <w:tc>
          <w:tcPr>
            <w:tcW w:w="2123" w:type="dxa"/>
          </w:tcPr>
          <w:p w:rsidR="00994241" w:rsidRDefault="00CF67CE">
            <w:pPr>
              <w:jc w:val="center"/>
              <w:rPr>
                <w:b/>
                <w:sz w:val="28"/>
                <w:szCs w:val="28"/>
              </w:rPr>
            </w:pPr>
            <w:r>
              <w:rPr>
                <w:b/>
              </w:rPr>
              <w:t xml:space="preserve">PERSONAS QUE ASISTIERON A LUGARES DONDE NO SE RESPETO AFORO </w:t>
            </w:r>
          </w:p>
        </w:tc>
        <w:tc>
          <w:tcPr>
            <w:tcW w:w="2124" w:type="dxa"/>
          </w:tcPr>
          <w:p w:rsidR="00994241" w:rsidRDefault="00994241">
            <w:pPr>
              <w:jc w:val="center"/>
              <w:rPr>
                <w:b/>
                <w:sz w:val="28"/>
                <w:szCs w:val="28"/>
              </w:rPr>
            </w:pPr>
          </w:p>
        </w:tc>
        <w:tc>
          <w:tcPr>
            <w:tcW w:w="2124" w:type="dxa"/>
          </w:tcPr>
          <w:p w:rsidR="00994241" w:rsidRDefault="00994241">
            <w:pPr>
              <w:jc w:val="center"/>
              <w:rPr>
                <w:b/>
                <w:sz w:val="28"/>
                <w:szCs w:val="28"/>
              </w:rPr>
            </w:pPr>
          </w:p>
        </w:tc>
        <w:tc>
          <w:tcPr>
            <w:tcW w:w="2124" w:type="dxa"/>
          </w:tcPr>
          <w:p w:rsidR="00994241" w:rsidRDefault="00994241">
            <w:pPr>
              <w:jc w:val="center"/>
              <w:rPr>
                <w:b/>
                <w:sz w:val="28"/>
                <w:szCs w:val="28"/>
              </w:rPr>
            </w:pPr>
          </w:p>
        </w:tc>
      </w:tr>
      <w:tr w:rsidR="00994241">
        <w:tc>
          <w:tcPr>
            <w:tcW w:w="2123" w:type="dxa"/>
          </w:tcPr>
          <w:p w:rsidR="00994241" w:rsidRDefault="00CF67CE">
            <w:pPr>
              <w:jc w:val="center"/>
              <w:rPr>
                <w:b/>
                <w:sz w:val="28"/>
                <w:szCs w:val="28"/>
              </w:rPr>
            </w:pPr>
            <w:r>
              <w:rPr>
                <w:b/>
              </w:rPr>
              <w:t>EXPOSICIÓN A GRUPOS O PERSONAS CON DIAGNOSTICO COVID-19</w:t>
            </w:r>
          </w:p>
        </w:tc>
        <w:tc>
          <w:tcPr>
            <w:tcW w:w="2124" w:type="dxa"/>
          </w:tcPr>
          <w:p w:rsidR="00994241" w:rsidRDefault="00994241">
            <w:pPr>
              <w:jc w:val="center"/>
              <w:rPr>
                <w:b/>
                <w:sz w:val="28"/>
                <w:szCs w:val="28"/>
              </w:rPr>
            </w:pPr>
          </w:p>
        </w:tc>
        <w:tc>
          <w:tcPr>
            <w:tcW w:w="2124" w:type="dxa"/>
          </w:tcPr>
          <w:p w:rsidR="00994241" w:rsidRDefault="00994241">
            <w:pPr>
              <w:jc w:val="center"/>
              <w:rPr>
                <w:b/>
                <w:sz w:val="28"/>
                <w:szCs w:val="28"/>
              </w:rPr>
            </w:pPr>
          </w:p>
        </w:tc>
        <w:tc>
          <w:tcPr>
            <w:tcW w:w="2124" w:type="dxa"/>
          </w:tcPr>
          <w:p w:rsidR="00994241" w:rsidRDefault="00994241">
            <w:pPr>
              <w:jc w:val="center"/>
              <w:rPr>
                <w:b/>
                <w:sz w:val="28"/>
                <w:szCs w:val="28"/>
              </w:rPr>
            </w:pPr>
          </w:p>
        </w:tc>
      </w:tr>
      <w:tr w:rsidR="00994241">
        <w:tc>
          <w:tcPr>
            <w:tcW w:w="2123" w:type="dxa"/>
          </w:tcPr>
          <w:p w:rsidR="00994241" w:rsidRDefault="00CF67CE">
            <w:pPr>
              <w:jc w:val="center"/>
              <w:rPr>
                <w:b/>
              </w:rPr>
            </w:pPr>
            <w:r>
              <w:rPr>
                <w:b/>
              </w:rPr>
              <w:t>PERSONAS A LA ESPERA DE UN RESULTADO DE COVID-19</w:t>
            </w:r>
          </w:p>
        </w:tc>
        <w:tc>
          <w:tcPr>
            <w:tcW w:w="2124" w:type="dxa"/>
          </w:tcPr>
          <w:p w:rsidR="00994241" w:rsidRDefault="00994241">
            <w:pPr>
              <w:jc w:val="center"/>
              <w:rPr>
                <w:b/>
                <w:sz w:val="28"/>
                <w:szCs w:val="28"/>
              </w:rPr>
            </w:pPr>
          </w:p>
        </w:tc>
        <w:tc>
          <w:tcPr>
            <w:tcW w:w="2124" w:type="dxa"/>
          </w:tcPr>
          <w:p w:rsidR="00994241" w:rsidRDefault="00994241">
            <w:pPr>
              <w:jc w:val="center"/>
              <w:rPr>
                <w:b/>
                <w:sz w:val="28"/>
                <w:szCs w:val="28"/>
              </w:rPr>
            </w:pPr>
          </w:p>
        </w:tc>
        <w:tc>
          <w:tcPr>
            <w:tcW w:w="2124" w:type="dxa"/>
          </w:tcPr>
          <w:p w:rsidR="00994241" w:rsidRDefault="00994241">
            <w:pPr>
              <w:jc w:val="center"/>
              <w:rPr>
                <w:b/>
                <w:sz w:val="28"/>
                <w:szCs w:val="28"/>
              </w:rPr>
            </w:pPr>
          </w:p>
        </w:tc>
      </w:tr>
    </w:tbl>
    <w:p w:rsidR="00994241" w:rsidRDefault="00994241">
      <w:pPr>
        <w:jc w:val="center"/>
        <w:rPr>
          <w:b/>
          <w:sz w:val="28"/>
          <w:szCs w:val="28"/>
        </w:rPr>
      </w:pPr>
    </w:p>
    <w:p w:rsidR="00994241" w:rsidRDefault="00994241">
      <w:pPr>
        <w:jc w:val="center"/>
        <w:rPr>
          <w:b/>
          <w:sz w:val="28"/>
          <w:szCs w:val="28"/>
        </w:rPr>
      </w:pPr>
    </w:p>
    <w:p w:rsidR="00994241" w:rsidRDefault="00994241">
      <w:pPr>
        <w:jc w:val="center"/>
        <w:rPr>
          <w:b/>
          <w:sz w:val="28"/>
          <w:szCs w:val="28"/>
        </w:rPr>
      </w:pPr>
    </w:p>
    <w:p w:rsidR="00994241" w:rsidRDefault="00994241">
      <w:pPr>
        <w:jc w:val="center"/>
        <w:rPr>
          <w:b/>
          <w:sz w:val="28"/>
          <w:szCs w:val="28"/>
        </w:rPr>
      </w:pPr>
    </w:p>
    <w:p w:rsidR="00994241" w:rsidRDefault="00994241" w:rsidP="00F97A7A">
      <w:pPr>
        <w:rPr>
          <w:b/>
          <w:sz w:val="28"/>
          <w:szCs w:val="28"/>
        </w:rPr>
      </w:pPr>
    </w:p>
    <w:p w:rsidR="00994241" w:rsidRDefault="00994241">
      <w:pPr>
        <w:jc w:val="center"/>
        <w:rPr>
          <w:b/>
          <w:sz w:val="28"/>
          <w:szCs w:val="28"/>
        </w:rPr>
      </w:pPr>
    </w:p>
    <w:p w:rsidR="00994241" w:rsidRDefault="00CF67CE">
      <w:pPr>
        <w:rPr>
          <w:b/>
        </w:rPr>
      </w:pPr>
      <w:r>
        <w:rPr>
          <w:b/>
        </w:rPr>
        <w:t xml:space="preserve">NOMBRE Y FIRMA DE </w:t>
      </w:r>
    </w:p>
    <w:p w:rsidR="00994241" w:rsidRDefault="00CF67CE">
      <w:pPr>
        <w:rPr>
          <w:b/>
        </w:rPr>
      </w:pPr>
      <w:r>
        <w:rPr>
          <w:b/>
        </w:rPr>
        <w:t>PERSONA QUE REALIZA LA TRAZABILIDAD</w:t>
      </w:r>
    </w:p>
    <w:p w:rsidR="00994241" w:rsidRDefault="00994241">
      <w:pPr>
        <w:rPr>
          <w:b/>
        </w:rPr>
      </w:pPr>
    </w:p>
    <w:p w:rsidR="00994241" w:rsidRDefault="00CF67CE">
      <w:r>
        <w:rPr>
          <w:highlight w:val="lightGray"/>
        </w:rPr>
        <w:lastRenderedPageBreak/>
        <w:t>ANEXO 2</w:t>
      </w:r>
    </w:p>
    <w:p w:rsidR="00994241" w:rsidRDefault="00CF67CE">
      <w:pPr>
        <w:jc w:val="center"/>
        <w:rPr>
          <w:b/>
          <w:sz w:val="28"/>
          <w:szCs w:val="28"/>
          <w:u w:val="single"/>
        </w:rPr>
      </w:pPr>
      <w:r>
        <w:rPr>
          <w:b/>
          <w:sz w:val="28"/>
          <w:szCs w:val="28"/>
          <w:u w:val="single"/>
        </w:rPr>
        <w:t xml:space="preserve">TRIAGE INICIAL APODERADO Y ESTUDIANTE </w:t>
      </w:r>
    </w:p>
    <w:tbl>
      <w:tblPr>
        <w:tblStyle w:val="a3"/>
        <w:tblW w:w="9333" w:type="dxa"/>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33"/>
      </w:tblGrid>
      <w:tr w:rsidR="00994241">
        <w:trPr>
          <w:trHeight w:val="1002"/>
        </w:trPr>
        <w:tc>
          <w:tcPr>
            <w:tcW w:w="9333" w:type="dxa"/>
          </w:tcPr>
          <w:p w:rsidR="00994241" w:rsidRDefault="00CF67CE">
            <w:pPr>
              <w:rPr>
                <w:u w:val="single"/>
              </w:rPr>
            </w:pPr>
            <w:r>
              <w:rPr>
                <w:u w:val="single"/>
              </w:rPr>
              <w:t>NOMBRE APODERADO:</w:t>
            </w:r>
          </w:p>
          <w:p w:rsidR="00994241" w:rsidRDefault="00CF67CE">
            <w:pPr>
              <w:rPr>
                <w:u w:val="single"/>
              </w:rPr>
            </w:pPr>
            <w:r>
              <w:rPr>
                <w:u w:val="single"/>
              </w:rPr>
              <w:t>NOMBRE ALUMNO:</w:t>
            </w:r>
          </w:p>
        </w:tc>
      </w:tr>
    </w:tbl>
    <w:p w:rsidR="00994241" w:rsidRDefault="00994241"/>
    <w:tbl>
      <w:tblPr>
        <w:tblStyle w:val="a4"/>
        <w:tblW w:w="93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1"/>
        <w:gridCol w:w="2423"/>
        <w:gridCol w:w="1812"/>
      </w:tblGrid>
      <w:tr w:rsidR="00994241">
        <w:trPr>
          <w:trHeight w:val="484"/>
        </w:trPr>
        <w:tc>
          <w:tcPr>
            <w:tcW w:w="5131" w:type="dxa"/>
          </w:tcPr>
          <w:p w:rsidR="00994241" w:rsidRDefault="00CF67CE">
            <w:pPr>
              <w:jc w:val="center"/>
              <w:rPr>
                <w:b/>
                <w:sz w:val="24"/>
                <w:szCs w:val="24"/>
              </w:rPr>
            </w:pPr>
            <w:r>
              <w:rPr>
                <w:b/>
                <w:sz w:val="24"/>
                <w:szCs w:val="24"/>
              </w:rPr>
              <w:t>S</w:t>
            </w:r>
            <w:r w:rsidR="00EF1F0C">
              <w:rPr>
                <w:b/>
                <w:sz w:val="24"/>
                <w:szCs w:val="24"/>
              </w:rPr>
              <w:t>Í</w:t>
            </w:r>
            <w:r>
              <w:rPr>
                <w:b/>
                <w:sz w:val="24"/>
                <w:szCs w:val="24"/>
              </w:rPr>
              <w:t>NTOMAS Y CONDUCTAS SOCIALES</w:t>
            </w:r>
          </w:p>
        </w:tc>
        <w:tc>
          <w:tcPr>
            <w:tcW w:w="2423" w:type="dxa"/>
          </w:tcPr>
          <w:p w:rsidR="00994241" w:rsidRDefault="00CF67CE">
            <w:pPr>
              <w:jc w:val="center"/>
              <w:rPr>
                <w:b/>
                <w:sz w:val="24"/>
                <w:szCs w:val="24"/>
              </w:rPr>
            </w:pPr>
            <w:r>
              <w:rPr>
                <w:b/>
                <w:sz w:val="24"/>
                <w:szCs w:val="24"/>
              </w:rPr>
              <w:t xml:space="preserve">APODERADO </w:t>
            </w:r>
          </w:p>
        </w:tc>
        <w:tc>
          <w:tcPr>
            <w:tcW w:w="1812" w:type="dxa"/>
          </w:tcPr>
          <w:p w:rsidR="00994241" w:rsidRDefault="00CF67CE">
            <w:pPr>
              <w:jc w:val="center"/>
              <w:rPr>
                <w:b/>
                <w:sz w:val="24"/>
                <w:szCs w:val="24"/>
              </w:rPr>
            </w:pPr>
            <w:r>
              <w:rPr>
                <w:b/>
                <w:sz w:val="24"/>
                <w:szCs w:val="24"/>
              </w:rPr>
              <w:t xml:space="preserve">ALUMNO </w:t>
            </w:r>
          </w:p>
        </w:tc>
      </w:tr>
      <w:tr w:rsidR="00994241">
        <w:trPr>
          <w:trHeight w:val="682"/>
        </w:trPr>
        <w:tc>
          <w:tcPr>
            <w:tcW w:w="5131" w:type="dxa"/>
          </w:tcPr>
          <w:p w:rsidR="00994241" w:rsidRDefault="00CF67CE">
            <w:r>
              <w:t>Fiebre superior a 37,3 grados en los últimos 14 días</w:t>
            </w:r>
          </w:p>
        </w:tc>
        <w:tc>
          <w:tcPr>
            <w:tcW w:w="2423" w:type="dxa"/>
          </w:tcPr>
          <w:p w:rsidR="00994241" w:rsidRDefault="00994241"/>
        </w:tc>
        <w:tc>
          <w:tcPr>
            <w:tcW w:w="1812" w:type="dxa"/>
          </w:tcPr>
          <w:p w:rsidR="00994241" w:rsidRDefault="00994241"/>
        </w:tc>
      </w:tr>
      <w:tr w:rsidR="00994241">
        <w:trPr>
          <w:trHeight w:val="322"/>
        </w:trPr>
        <w:tc>
          <w:tcPr>
            <w:tcW w:w="5131" w:type="dxa"/>
          </w:tcPr>
          <w:p w:rsidR="00994241" w:rsidRDefault="00CF67CE">
            <w:r>
              <w:t>Cefaleas en los últimos 14 días</w:t>
            </w:r>
          </w:p>
        </w:tc>
        <w:tc>
          <w:tcPr>
            <w:tcW w:w="2423" w:type="dxa"/>
          </w:tcPr>
          <w:p w:rsidR="00994241" w:rsidRDefault="00994241"/>
        </w:tc>
        <w:tc>
          <w:tcPr>
            <w:tcW w:w="1812" w:type="dxa"/>
          </w:tcPr>
          <w:p w:rsidR="00994241" w:rsidRDefault="00994241"/>
        </w:tc>
      </w:tr>
      <w:tr w:rsidR="00994241">
        <w:trPr>
          <w:trHeight w:val="682"/>
        </w:trPr>
        <w:tc>
          <w:tcPr>
            <w:tcW w:w="5131" w:type="dxa"/>
          </w:tcPr>
          <w:p w:rsidR="00994241" w:rsidRDefault="00CF67CE">
            <w:r>
              <w:t xml:space="preserve">Sintomatología respiratoria alta y baja en los últimos 14 días </w:t>
            </w:r>
          </w:p>
        </w:tc>
        <w:tc>
          <w:tcPr>
            <w:tcW w:w="2423" w:type="dxa"/>
          </w:tcPr>
          <w:p w:rsidR="00994241" w:rsidRDefault="00994241"/>
        </w:tc>
        <w:tc>
          <w:tcPr>
            <w:tcW w:w="1812" w:type="dxa"/>
          </w:tcPr>
          <w:p w:rsidR="00994241" w:rsidRDefault="00994241"/>
        </w:tc>
      </w:tr>
      <w:tr w:rsidR="00994241">
        <w:trPr>
          <w:trHeight w:val="322"/>
        </w:trPr>
        <w:tc>
          <w:tcPr>
            <w:tcW w:w="5131" w:type="dxa"/>
          </w:tcPr>
          <w:p w:rsidR="00994241" w:rsidRDefault="00CF67CE">
            <w:r>
              <w:t>Síntomas de pérdida de gusto y olfato</w:t>
            </w:r>
          </w:p>
        </w:tc>
        <w:tc>
          <w:tcPr>
            <w:tcW w:w="2423" w:type="dxa"/>
          </w:tcPr>
          <w:p w:rsidR="00994241" w:rsidRDefault="00994241"/>
        </w:tc>
        <w:tc>
          <w:tcPr>
            <w:tcW w:w="1812" w:type="dxa"/>
          </w:tcPr>
          <w:p w:rsidR="00994241" w:rsidRDefault="00994241"/>
        </w:tc>
      </w:tr>
      <w:tr w:rsidR="00994241">
        <w:trPr>
          <w:trHeight w:val="341"/>
        </w:trPr>
        <w:tc>
          <w:tcPr>
            <w:tcW w:w="5131" w:type="dxa"/>
          </w:tcPr>
          <w:p w:rsidR="00994241" w:rsidRDefault="00CF67CE">
            <w:r>
              <w:t>Diarrea</w:t>
            </w:r>
          </w:p>
        </w:tc>
        <w:tc>
          <w:tcPr>
            <w:tcW w:w="2423" w:type="dxa"/>
          </w:tcPr>
          <w:p w:rsidR="00994241" w:rsidRDefault="00994241"/>
        </w:tc>
        <w:tc>
          <w:tcPr>
            <w:tcW w:w="1812" w:type="dxa"/>
          </w:tcPr>
          <w:p w:rsidR="00994241" w:rsidRDefault="00994241"/>
        </w:tc>
      </w:tr>
      <w:tr w:rsidR="00994241">
        <w:trPr>
          <w:trHeight w:val="322"/>
        </w:trPr>
        <w:tc>
          <w:tcPr>
            <w:tcW w:w="5131" w:type="dxa"/>
          </w:tcPr>
          <w:p w:rsidR="00994241" w:rsidRDefault="00CF67CE">
            <w:r>
              <w:t>Letargo físico o malestar general</w:t>
            </w:r>
          </w:p>
        </w:tc>
        <w:tc>
          <w:tcPr>
            <w:tcW w:w="2423" w:type="dxa"/>
          </w:tcPr>
          <w:p w:rsidR="00994241" w:rsidRDefault="00994241"/>
        </w:tc>
        <w:tc>
          <w:tcPr>
            <w:tcW w:w="1812" w:type="dxa"/>
          </w:tcPr>
          <w:p w:rsidR="00994241" w:rsidRDefault="00994241"/>
        </w:tc>
      </w:tr>
      <w:tr w:rsidR="00994241">
        <w:trPr>
          <w:trHeight w:val="682"/>
        </w:trPr>
        <w:tc>
          <w:tcPr>
            <w:tcW w:w="5131" w:type="dxa"/>
          </w:tcPr>
          <w:p w:rsidR="00994241" w:rsidRDefault="00CF67CE">
            <w:r>
              <w:t>Exposición a grupos o personas con diagnostico COVID-19</w:t>
            </w:r>
          </w:p>
        </w:tc>
        <w:tc>
          <w:tcPr>
            <w:tcW w:w="2423" w:type="dxa"/>
          </w:tcPr>
          <w:p w:rsidR="00994241" w:rsidRDefault="00994241"/>
        </w:tc>
        <w:tc>
          <w:tcPr>
            <w:tcW w:w="1812" w:type="dxa"/>
          </w:tcPr>
          <w:p w:rsidR="00994241" w:rsidRDefault="00994241"/>
        </w:tc>
      </w:tr>
      <w:tr w:rsidR="00994241">
        <w:trPr>
          <w:trHeight w:val="663"/>
        </w:trPr>
        <w:tc>
          <w:tcPr>
            <w:tcW w:w="5131" w:type="dxa"/>
          </w:tcPr>
          <w:p w:rsidR="00994241" w:rsidRDefault="00CF67CE">
            <w:r>
              <w:t>Exposición a grupos de personas en el cual no se haya respetado el distanciamiento social</w:t>
            </w:r>
          </w:p>
        </w:tc>
        <w:tc>
          <w:tcPr>
            <w:tcW w:w="2423" w:type="dxa"/>
          </w:tcPr>
          <w:p w:rsidR="00994241" w:rsidRDefault="00994241"/>
        </w:tc>
        <w:tc>
          <w:tcPr>
            <w:tcW w:w="1812" w:type="dxa"/>
          </w:tcPr>
          <w:p w:rsidR="00994241" w:rsidRDefault="00994241"/>
        </w:tc>
      </w:tr>
    </w:tbl>
    <w:p w:rsidR="00994241" w:rsidRDefault="00994241"/>
    <w:p w:rsidR="00994241" w:rsidRDefault="00CF67CE">
      <w:pPr>
        <w:rPr>
          <w:sz w:val="28"/>
          <w:szCs w:val="28"/>
        </w:rPr>
      </w:pPr>
      <w:r>
        <w:rPr>
          <w:sz w:val="28"/>
          <w:szCs w:val="28"/>
        </w:rPr>
        <w:t>Observaciones 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w:t>
      </w:r>
    </w:p>
    <w:p w:rsidR="00994241" w:rsidRDefault="00994241">
      <w:pPr>
        <w:rPr>
          <w:b/>
        </w:rPr>
      </w:pPr>
    </w:p>
    <w:sectPr w:rsidR="00994241">
      <w:headerReference w:type="default" r:id="rId8"/>
      <w:pgSz w:w="11907" w:h="16839"/>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7CE" w:rsidRDefault="00CF67CE">
      <w:pPr>
        <w:spacing w:after="0" w:line="240" w:lineRule="auto"/>
      </w:pPr>
      <w:r>
        <w:separator/>
      </w:r>
    </w:p>
  </w:endnote>
  <w:endnote w:type="continuationSeparator" w:id="0">
    <w:p w:rsidR="00CF67CE" w:rsidRDefault="00CF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7CE" w:rsidRDefault="00CF67CE">
      <w:pPr>
        <w:spacing w:after="0" w:line="240" w:lineRule="auto"/>
      </w:pPr>
      <w:r>
        <w:separator/>
      </w:r>
    </w:p>
  </w:footnote>
  <w:footnote w:type="continuationSeparator" w:id="0">
    <w:p w:rsidR="00CF67CE" w:rsidRDefault="00CF6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241" w:rsidRDefault="00CF67CE">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-1285874</wp:posOffset>
          </wp:positionH>
          <wp:positionV relativeFrom="paragraph">
            <wp:posOffset>-448309</wp:posOffset>
          </wp:positionV>
          <wp:extent cx="7753350" cy="2170879"/>
          <wp:effectExtent l="0" t="0" r="0" b="0"/>
          <wp:wrapSquare wrapText="bothSides" distT="0" distB="0" distL="0" distR="0"/>
          <wp:docPr id="4" name="image1.png" descr="INTENTO 2"/>
          <wp:cNvGraphicFramePr/>
          <a:graphic xmlns:a="http://schemas.openxmlformats.org/drawingml/2006/main">
            <a:graphicData uri="http://schemas.openxmlformats.org/drawingml/2006/picture">
              <pic:pic xmlns:pic="http://schemas.openxmlformats.org/drawingml/2006/picture">
                <pic:nvPicPr>
                  <pic:cNvPr id="0" name="image1.png" descr="INTENTO 2"/>
                  <pic:cNvPicPr preferRelativeResize="0"/>
                </pic:nvPicPr>
                <pic:blipFill>
                  <a:blip r:embed="rId1"/>
                  <a:srcRect/>
                  <a:stretch>
                    <a:fillRect/>
                  </a:stretch>
                </pic:blipFill>
                <pic:spPr>
                  <a:xfrm>
                    <a:off x="0" y="0"/>
                    <a:ext cx="7753350" cy="217087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143"/>
    <w:multiLevelType w:val="multilevel"/>
    <w:tmpl w:val="DA5690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64438E"/>
    <w:multiLevelType w:val="multilevel"/>
    <w:tmpl w:val="ADCE40A8"/>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071A3E"/>
    <w:multiLevelType w:val="multilevel"/>
    <w:tmpl w:val="C23AA3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4644563"/>
    <w:multiLevelType w:val="multilevel"/>
    <w:tmpl w:val="39CCD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9150FC"/>
    <w:multiLevelType w:val="multilevel"/>
    <w:tmpl w:val="2BE079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41"/>
    <w:rsid w:val="00066918"/>
    <w:rsid w:val="00994241"/>
    <w:rsid w:val="00CC1F5A"/>
    <w:rsid w:val="00CF67CE"/>
    <w:rsid w:val="00D827D6"/>
    <w:rsid w:val="00EF1F0C"/>
    <w:rsid w:val="00F97A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6FAE7F2D"/>
  <w15:docId w15:val="{812724B7-1BDB-FC4E-AFE4-7E27EB9B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L" w:eastAsia="es-ES_trad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59"/>
    <w:rsid w:val="0022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E3F4C"/>
    <w:pPr>
      <w:ind w:left="720"/>
      <w:contextualSpacing/>
    </w:pPr>
  </w:style>
  <w:style w:type="paragraph" w:styleId="Encabezado">
    <w:name w:val="header"/>
    <w:basedOn w:val="Normal"/>
    <w:link w:val="EncabezadoCar"/>
    <w:uiPriority w:val="99"/>
    <w:unhideWhenUsed/>
    <w:rsid w:val="00986E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6E0D"/>
  </w:style>
  <w:style w:type="paragraph" w:styleId="Piedepgina">
    <w:name w:val="footer"/>
    <w:basedOn w:val="Normal"/>
    <w:link w:val="PiedepginaCar"/>
    <w:uiPriority w:val="99"/>
    <w:unhideWhenUsed/>
    <w:rsid w:val="00986E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6E0D"/>
  </w:style>
  <w:style w:type="paragraph" w:styleId="Textodeglobo">
    <w:name w:val="Balloon Text"/>
    <w:basedOn w:val="Normal"/>
    <w:link w:val="TextodegloboCar"/>
    <w:uiPriority w:val="99"/>
    <w:semiHidden/>
    <w:unhideWhenUsed/>
    <w:rsid w:val="008E7F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7F56"/>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lJW6RjyJUiEtMnsM3XRouNLoFw==">AMUW2mXMWHG7+/d137KWPbe/7ipzvRVm55zDWWqHEU5EAyt2uJSXgNGjlwBC5Z5GcKCYZvWWTVYGqNeNV812GtjxNFPWA9dTIehjuGaZP5Ldriqa97miFE79GXqCC4qJktI5BKZ7+TUr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1774</Words>
  <Characters>9758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Microsoft Office User</cp:lastModifiedBy>
  <cp:revision>2</cp:revision>
  <dcterms:created xsi:type="dcterms:W3CDTF">2021-04-15T21:23:00Z</dcterms:created>
  <dcterms:modified xsi:type="dcterms:W3CDTF">2021-04-15T21:23:00Z</dcterms:modified>
</cp:coreProperties>
</file>